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77007A">
        <w:rPr>
          <w:b/>
          <w:color w:val="auto"/>
        </w:rPr>
        <w:t>NV</w:t>
      </w:r>
      <w:r w:rsidR="00BF4C93">
        <w:rPr>
          <w:b/>
          <w:color w:val="auto"/>
        </w:rPr>
        <w:t>W</w:t>
      </w:r>
      <w:r w:rsidR="00715923">
        <w:rPr>
          <w:b/>
          <w:color w:val="auto"/>
        </w:rPr>
        <w:t>2</w:t>
      </w:r>
      <w:r w:rsidR="001367B1">
        <w:rPr>
          <w:b/>
          <w:color w:val="auto"/>
        </w:rPr>
        <w:t>212M</w:t>
      </w:r>
      <w:r w:rsidR="00B842E9">
        <w:rPr>
          <w:b/>
          <w:color w:val="auto"/>
        </w:rPr>
        <w:t xml:space="preserve"> </w:t>
      </w:r>
      <w:r w:rsidR="00991233">
        <w:rPr>
          <w:b/>
          <w:color w:val="auto"/>
        </w:rPr>
        <w:t xml:space="preserve">IP </w:t>
      </w:r>
      <w:r w:rsidR="0077007A">
        <w:rPr>
          <w:b/>
          <w:color w:val="auto"/>
        </w:rPr>
        <w:t xml:space="preserve">Vandal Dome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27613D" w:rsidP="00620B05">
      <w:pPr>
        <w:pStyle w:val="SPECText4"/>
      </w:pPr>
      <w:r>
        <w:t>NV</w:t>
      </w:r>
      <w:r w:rsidR="00BF4C93">
        <w:t>W</w:t>
      </w:r>
      <w:r w:rsidR="00715923">
        <w:t>2</w:t>
      </w:r>
      <w:r w:rsidR="00720693">
        <w:t>212M</w:t>
      </w:r>
      <w:r>
        <w:t xml:space="preserve"> 2</w:t>
      </w:r>
      <w:r w:rsidR="00CF42C1">
        <w:t xml:space="preserve">MP </w:t>
      </w:r>
      <w:r w:rsidR="00E52C32">
        <w:t>Resolution,</w:t>
      </w:r>
      <w:r w:rsidR="00720693">
        <w:t xml:space="preserve"> Vari-Focal </w:t>
      </w:r>
      <w:r>
        <w:t xml:space="preserve">Lens, IP </w:t>
      </w:r>
      <w:r w:rsidR="00BB24CD">
        <w:t>Vandal Dome</w:t>
      </w:r>
      <w:r w:rsidR="00E52C32">
        <w:t>Camera</w:t>
      </w:r>
    </w:p>
    <w:p w:rsidR="008D4D10" w:rsidRDefault="00D5331B">
      <w:pPr>
        <w:pStyle w:val="SPECText3"/>
      </w:pPr>
      <w:r>
        <w:t>Performance Requirements</w:t>
      </w:r>
    </w:p>
    <w:p w:rsidR="00C42A83" w:rsidRDefault="00720693" w:rsidP="00D5331B">
      <w:pPr>
        <w:pStyle w:val="SPECText4"/>
      </w:pPr>
      <w:r>
        <w:t>1/3</w:t>
      </w:r>
      <w:r w:rsidR="00382B59">
        <w:t xml:space="preserve">” format </w:t>
      </w:r>
      <w:r w:rsidR="003B2BDC">
        <w:t xml:space="preserve">Sony Starvis </w:t>
      </w:r>
      <w:r w:rsidR="00523568">
        <w:t xml:space="preserve">CMOS </w:t>
      </w:r>
      <w:r w:rsidR="00382B59">
        <w:t>sensor</w:t>
      </w:r>
    </w:p>
    <w:p w:rsidR="00D5331B" w:rsidRDefault="008F3DBB" w:rsidP="00D5331B">
      <w:pPr>
        <w:pStyle w:val="SPECText4"/>
      </w:pPr>
      <w:r>
        <w:t>2MP, 1920 x 1080</w:t>
      </w:r>
      <w:r w:rsidR="00523568">
        <w:t xml:space="preserve"> resolution</w:t>
      </w:r>
    </w:p>
    <w:p w:rsidR="00382B59" w:rsidRDefault="008F3DBB" w:rsidP="00382B59">
      <w:pPr>
        <w:pStyle w:val="SPECText4"/>
      </w:pPr>
      <w:r>
        <w:t>Quad</w:t>
      </w:r>
      <w:r w:rsidR="00382B59" w:rsidRPr="00382B59">
        <w:t>Video Streams Simul</w:t>
      </w:r>
      <w:r>
        <w:t>taneously up to 30-ips at 1080</w:t>
      </w:r>
      <w:r w:rsidR="00382B59" w:rsidRPr="00382B59">
        <w:t>p Resolution using H.264</w:t>
      </w:r>
      <w:r w:rsidR="003B2BDC">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3B2BDC" w:rsidP="003A15E4">
      <w:pPr>
        <w:pStyle w:val="SPECText4"/>
      </w:pPr>
      <w:r>
        <w:t xml:space="preserve">True </w:t>
      </w:r>
      <w:r w:rsidR="00523568">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Model: NV</w:t>
      </w:r>
      <w:r w:rsidR="003B2BDC">
        <w:t>W</w:t>
      </w:r>
      <w:r w:rsidR="008926CA">
        <w:t>2</w:t>
      </w:r>
      <w:r w:rsidR="00720693">
        <w:t>212M</w:t>
      </w:r>
    </w:p>
    <w:p w:rsidR="005D48D7" w:rsidRDefault="008D4D10" w:rsidP="005D48D7">
      <w:pPr>
        <w:pStyle w:val="SPECText3"/>
      </w:pPr>
      <w:r>
        <w:t xml:space="preserve">Product Description: </w:t>
      </w:r>
      <w:r w:rsidR="00720693">
        <w:t xml:space="preserve">2MP Resolution, Vari-Focal </w:t>
      </w:r>
      <w:r w:rsidR="00535BFC" w:rsidRPr="00535BFC">
        <w:t>Lens, IP Vandal Dome Camera</w:t>
      </w:r>
    </w:p>
    <w:p w:rsidR="008D4D10" w:rsidRDefault="008D4D10" w:rsidP="005D48D7">
      <w:pPr>
        <w:pStyle w:val="SPECText3"/>
      </w:pPr>
      <w:r>
        <w:t xml:space="preserve">Camera </w:t>
      </w:r>
      <w:r w:rsidR="00AF2570">
        <w:t xml:space="preserve">Image Sensor: </w:t>
      </w:r>
      <w:r w:rsidR="00D236EC">
        <w:t>1/2</w:t>
      </w:r>
      <w:r w:rsidR="003B2BDC">
        <w:t>.8</w:t>
      </w:r>
      <w:r w:rsidR="002D3EB2">
        <w:t>”</w:t>
      </w:r>
      <w:r w:rsidR="00D236EC">
        <w:t xml:space="preserve"> format </w:t>
      </w:r>
      <w:r w:rsidR="003B2BDC">
        <w:t>Sony Starvis</w:t>
      </w:r>
      <w:r w:rsidR="00523568">
        <w:t xml:space="preserve"> CMOS</w:t>
      </w:r>
      <w:r>
        <w:t>.</w:t>
      </w:r>
    </w:p>
    <w:p w:rsidR="00A176DB" w:rsidRDefault="008D4D10" w:rsidP="00A176DB">
      <w:pPr>
        <w:pStyle w:val="SPECText3"/>
      </w:pPr>
      <w:r>
        <w:t xml:space="preserve">Lens: </w:t>
      </w:r>
      <w:r w:rsidR="00720693">
        <w:t>Motorized Vari-focal 2.8 ~ 12</w:t>
      </w:r>
      <w:r w:rsidR="00D236EC">
        <w:t>mm</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26D9A">
        <w:t>vandal dome</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B26D9A">
        <w:t>up to IP66</w:t>
      </w:r>
      <w:r w:rsidR="002D44E5">
        <w:t xml:space="preserve"> (NEMA 4X) standards.</w:t>
      </w:r>
      <w:r w:rsidR="00E61770">
        <w:t xml:space="preserve"> It shall also be rated IK10 for impact resistant standards.</w:t>
      </w:r>
    </w:p>
    <w:p w:rsidR="00997F9E" w:rsidRDefault="00997F9E" w:rsidP="00997F9E">
      <w:pPr>
        <w:pStyle w:val="SPECText4"/>
      </w:pPr>
      <w:r>
        <w:t xml:space="preserve">The </w:t>
      </w:r>
      <w:r w:rsidR="00535BFC" w:rsidRPr="00535BFC">
        <w:t xml:space="preserve">IP vandal </w:t>
      </w:r>
      <w:r w:rsidR="00B26D9A">
        <w:t xml:space="preserve">dome </w:t>
      </w:r>
      <w:r>
        <w:t>camera shall u</w:t>
      </w:r>
      <w:r w:rsidRPr="00F83283">
        <w:t xml:space="preserve">tilize </w:t>
      </w:r>
      <w:r w:rsidR="002834B0">
        <w:t>1/3</w:t>
      </w:r>
      <w:r w:rsidR="008926CA">
        <w:t>-inch Sony Starvis</w:t>
      </w:r>
      <w:r w:rsidR="002D44E5">
        <w:t>CMOS</w:t>
      </w:r>
      <w:r w:rsidRPr="00F83283">
        <w:t xml:space="preserve">sensor </w:t>
      </w:r>
      <w:r w:rsidR="002D44E5">
        <w:t>capa</w:t>
      </w:r>
      <w:r w:rsidR="004D4EB3">
        <w:t>bl</w:t>
      </w:r>
      <w:r w:rsidR="00C070C3">
        <w:t>e of producing up to 1920 x 1080</w:t>
      </w:r>
      <w:r w:rsidRPr="00F83283">
        <w:t>resolution.</w:t>
      </w:r>
    </w:p>
    <w:p w:rsidR="00997F9E" w:rsidRDefault="002D44E5" w:rsidP="00997F9E">
      <w:pPr>
        <w:pStyle w:val="SPECText4"/>
      </w:pPr>
      <w:r>
        <w:t xml:space="preserve">The </w:t>
      </w:r>
      <w:r w:rsidR="00535BFC" w:rsidRPr="00535BFC">
        <w:t xml:space="preserve">IP vandal </w:t>
      </w:r>
      <w:r w:rsidR="00B26D9A">
        <w:t xml:space="preserve">dome </w:t>
      </w:r>
      <w:r w:rsidR="00997F9E">
        <w:t>camera shall p</w:t>
      </w:r>
      <w:r w:rsidR="00997F9E" w:rsidRPr="00E85609">
        <w:t>rovide direct network connection using H.264</w:t>
      </w:r>
      <w:r w:rsidR="003B2BDC">
        <w:t xml:space="preserve"> / H.265</w:t>
      </w:r>
      <w:r w:rsidR="00997F9E" w:rsidRPr="00E85609">
        <w:t xml:space="preserve">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vandal </w:t>
      </w:r>
      <w:r>
        <w:t>dome camera shall offer Progressive Scanning for sharper video motion images.</w:t>
      </w:r>
    </w:p>
    <w:p w:rsidR="00997F9E" w:rsidRDefault="00997F9E" w:rsidP="00997F9E">
      <w:pPr>
        <w:pStyle w:val="SPECText4"/>
      </w:pPr>
      <w:r>
        <w:t xml:space="preserve">The </w:t>
      </w:r>
      <w:r w:rsidR="00535BFC" w:rsidRPr="00535BFC">
        <w:t xml:space="preserve">IP vandal </w:t>
      </w:r>
      <w:r w:rsidR="00B26D9A">
        <w:t xml:space="preserve">dome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vandal dome camera </w:t>
      </w:r>
      <w:r w:rsidR="003B2BDC">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vandal </w:t>
      </w:r>
      <w:r w:rsidR="00B26D9A">
        <w:t xml:space="preserve">dome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vandal </w:t>
      </w:r>
      <w:r w:rsidR="00B26D9A">
        <w:t xml:space="preserve">dome </w:t>
      </w:r>
      <w:r w:rsidR="002834B0">
        <w:t xml:space="preserve">camera shall have a motorized 2.8 ~ 12mm vari-focal </w:t>
      </w:r>
      <w:r w:rsidR="00100C7E">
        <w:t>lens</w:t>
      </w:r>
      <w:r>
        <w: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vandal </w:t>
      </w:r>
      <w:r w:rsidR="00B26D9A">
        <w:t xml:space="preserve">dome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0B4764">
        <w:t>rovide a color image with a min</w:t>
      </w:r>
      <w:r w:rsidR="002D44E5">
        <w:t>i</w:t>
      </w:r>
      <w:r w:rsidR="002834B0">
        <w:t>mum scene illumination of 0.1</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vandal </w:t>
      </w:r>
      <w:r w:rsidR="00B26D9A">
        <w:t xml:space="preserve">dome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vandal </w:t>
      </w:r>
      <w:r>
        <w:t>dome camera shall provide support for two-way audio capability.</w:t>
      </w:r>
    </w:p>
    <w:p w:rsidR="00B30C89" w:rsidRDefault="00B30C89" w:rsidP="00997F9E">
      <w:pPr>
        <w:pStyle w:val="SPECText4"/>
      </w:pPr>
      <w:r>
        <w:t xml:space="preserve">The </w:t>
      </w:r>
      <w:r w:rsidR="00535BFC" w:rsidRPr="00535BFC">
        <w:t xml:space="preserve">IP vandal </w:t>
      </w:r>
      <w:r>
        <w:t>dome camera shall have 3-axis gimbal for maximum camera adjustment.</w:t>
      </w:r>
    </w:p>
    <w:p w:rsidR="004B2CD9" w:rsidRDefault="004B2CD9" w:rsidP="00997F9E">
      <w:pPr>
        <w:pStyle w:val="SPECText4"/>
      </w:pPr>
      <w:r>
        <w:t xml:space="preserve">The </w:t>
      </w:r>
      <w:r w:rsidR="00535BFC" w:rsidRPr="00535BFC">
        <w:t xml:space="preserve">IP vandal </w:t>
      </w:r>
      <w:r w:rsidR="00B26D9A">
        <w:t xml:space="preserve">dome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2834B0">
        <w:rPr>
          <w:rFonts w:eastAsia="Batang"/>
        </w:rPr>
        <w:t>, vari-</w:t>
      </w:r>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26D9A">
        <w:t xml:space="preserve">vandal dome </w:t>
      </w:r>
      <w:r w:rsidRPr="003A3762">
        <w:t>c</w:t>
      </w:r>
      <w:r>
        <w:t>amera shall allow</w:t>
      </w:r>
      <w:r w:rsidRPr="00DC2480">
        <w:t xml:space="preserve"> full camera control andconfiguration capabilities over the network.</w:t>
      </w:r>
    </w:p>
    <w:p w:rsidR="00997F9E" w:rsidRDefault="00E72079" w:rsidP="00997F9E">
      <w:pPr>
        <w:pStyle w:val="SPECText4"/>
      </w:pPr>
      <w:r>
        <w:lastRenderedPageBreak/>
        <w:t xml:space="preserve">The IP </w:t>
      </w:r>
      <w:r w:rsidR="00B26D9A">
        <w:t xml:space="preserve">vandal dome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26D9A">
        <w:t xml:space="preserve">vandal dome </w:t>
      </w:r>
      <w:r>
        <w:t>camera shall be c</w:t>
      </w:r>
      <w:r w:rsidRPr="00DC2480">
        <w:t>apable of capturing and storing images</w:t>
      </w:r>
      <w:r w:rsidR="003B2BDC">
        <w:t xml:space="preserve"> using H.264 / H.265 </w:t>
      </w:r>
      <w:r w:rsidRPr="00DC2480">
        <w:t xml:space="preserve">and </w:t>
      </w:r>
      <w:r w:rsidR="00900C60">
        <w:t>M</w:t>
      </w:r>
      <w:r>
        <w:t xml:space="preserve">JPEG encoding and compression </w:t>
      </w:r>
      <w:r w:rsidRPr="00DC2480">
        <w:t xml:space="preserve">at </w:t>
      </w:r>
      <w:r w:rsidR="005433E4">
        <w:t xml:space="preserve">following </w:t>
      </w:r>
      <w:r w:rsidR="00277055">
        <w:t xml:space="preserve">resolution levels: </w:t>
      </w:r>
      <w:r w:rsidR="00277055" w:rsidRPr="00277055">
        <w:t>1920</w:t>
      </w:r>
      <w:r w:rsidR="00277055">
        <w:t xml:space="preserve"> x </w:t>
      </w:r>
      <w:r w:rsidR="00E72079">
        <w:t xml:space="preserve">1080 ~ </w:t>
      </w:r>
      <w:r w:rsidR="00277055" w:rsidRPr="00277055">
        <w:t>320x240</w:t>
      </w:r>
      <w:r>
        <w:t>.</w:t>
      </w:r>
    </w:p>
    <w:p w:rsidR="00997F9E" w:rsidRPr="00DC2480" w:rsidRDefault="00997F9E" w:rsidP="00997F9E">
      <w:pPr>
        <w:pStyle w:val="SPECText4"/>
      </w:pPr>
      <w:r>
        <w:t xml:space="preserve">The IP </w:t>
      </w:r>
      <w:r w:rsidR="00B26D9A">
        <w:t xml:space="preserve">vandal dome </w:t>
      </w:r>
      <w:r>
        <w:t>camera shall d</w:t>
      </w:r>
      <w:r w:rsidR="00C00398">
        <w:t>eliver high</w:t>
      </w:r>
      <w:r w:rsidR="00A50822">
        <w:t>-quality</w:t>
      </w:r>
      <w:r w:rsidR="006276C1">
        <w:t>,</w:t>
      </w:r>
      <w:r w:rsidR="00E72079">
        <w:t xml:space="preserve"> 1920 x 1080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26D9A">
        <w:t xml:space="preserve">vandal dome </w:t>
      </w:r>
      <w:r>
        <w:t>camera shall g</w:t>
      </w:r>
      <w:r w:rsidR="00315B49">
        <w:t xml:space="preserve">enerate </w:t>
      </w:r>
      <w:r w:rsidR="00F87EDA">
        <w:t>independent H.264</w:t>
      </w:r>
      <w:r w:rsidR="003B2BDC">
        <w:t xml:space="preserve"> /H.265</w:t>
      </w:r>
      <w:r w:rsidR="00F87EDA">
        <w:t xml:space="preserve">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26D9A">
        <w:t xml:space="preserve">vandal dome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The IP dome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2834B0" w:rsidP="00127FAB">
      <w:pPr>
        <w:pStyle w:val="SPECText4"/>
      </w:pPr>
      <w:r>
        <w:t>Type: 1/3</w:t>
      </w:r>
      <w:r w:rsidR="003B2BDC">
        <w:t>-inch Sony Starvis</w:t>
      </w:r>
      <w:r w:rsidR="00127FAB">
        <w:t>CMOS</w:t>
      </w:r>
    </w:p>
    <w:p w:rsidR="00127FAB" w:rsidRDefault="00127FAB" w:rsidP="00127FAB">
      <w:pPr>
        <w:pStyle w:val="SPECText4"/>
      </w:pPr>
      <w:r>
        <w:t>Active Pixels:</w:t>
      </w:r>
    </w:p>
    <w:p w:rsidR="00127FAB" w:rsidRDefault="002834B0" w:rsidP="00127FAB">
      <w:pPr>
        <w:pStyle w:val="SPECText5"/>
      </w:pPr>
      <w:r>
        <w:t>NTSC: 1945</w:t>
      </w:r>
      <w:r w:rsidR="00C00398">
        <w:t>(</w:t>
      </w:r>
      <w:r>
        <w:t>H) x 1109</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003B2BDC">
        <w:t xml:space="preserve"> / H.265</w:t>
      </w:r>
      <w:r w:rsidRPr="00F27078">
        <w:t>, M</w:t>
      </w:r>
      <w:r w:rsidR="00C00398">
        <w:t>JPEG</w:t>
      </w:r>
    </w:p>
    <w:p w:rsidR="000475A5" w:rsidRPr="00F27078" w:rsidRDefault="000475A5" w:rsidP="000475A5">
      <w:pPr>
        <w:pStyle w:val="SPECText4"/>
      </w:pPr>
      <w:r>
        <w:t>H.264</w:t>
      </w:r>
      <w:r w:rsidR="003B2BDC">
        <w:t xml:space="preserve"> / H.265</w:t>
      </w:r>
      <w:r>
        <w:t xml:space="preserve"> Profile</w:t>
      </w:r>
      <w:r w:rsidR="00C00398">
        <w:t>: Baseline, Main, High</w:t>
      </w:r>
    </w:p>
    <w:p w:rsidR="000475A5" w:rsidRPr="00F27078" w:rsidRDefault="000475A5" w:rsidP="000475A5">
      <w:pPr>
        <w:pStyle w:val="SPECText4"/>
      </w:pPr>
      <w:r w:rsidRPr="00F27078">
        <w:t xml:space="preserve">Streaming: Multiple, individually configurable streams </w:t>
      </w:r>
      <w:r>
        <w:t>in H.264</w:t>
      </w:r>
      <w:r w:rsidR="003B2BDC">
        <w:t xml:space="preserve"> / H.265</w:t>
      </w:r>
      <w:r>
        <w:t xml:space="preserve">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320 x 240 up to 1920 x 1080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2834B0">
        <w:t>ination: Color, 0.1</w:t>
      </w:r>
      <w:r w:rsidR="00900C60">
        <w:t>Lux; B/W, 0</w:t>
      </w:r>
      <w:r w:rsidR="00C00398">
        <w:t>Lux (F2.5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3B2BDC">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lastRenderedPageBreak/>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2834B0" w:rsidP="00C00398">
      <w:pPr>
        <w:pStyle w:val="SPECText4"/>
      </w:pPr>
      <w:r>
        <w:t xml:space="preserve">Intrusion </w:t>
      </w:r>
      <w:r w:rsidR="00C00398">
        <w:t>Detector</w:t>
      </w:r>
    </w:p>
    <w:p w:rsidR="00C00398" w:rsidRDefault="002834B0" w:rsidP="00C00398">
      <w:pPr>
        <w:pStyle w:val="SPECText4"/>
      </w:pPr>
      <w:r>
        <w:t>iVMD</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3B2BDC">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2834B0" w:rsidP="006D487E">
      <w:pPr>
        <w:pStyle w:val="SPECText4"/>
      </w:pPr>
      <w:r>
        <w:t>Vari-focal length, 2.8 ~ 12</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2834B0">
        <w:t>of View: 100</w:t>
      </w:r>
      <w:r w:rsidR="002834B0">
        <w:rPr>
          <w:rFonts w:ascii="Calibri" w:hAnsi="Calibri"/>
        </w:rPr>
        <w:t>°</w:t>
      </w:r>
      <w:r w:rsidR="002834B0">
        <w:t xml:space="preserve"> ~ 33</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2834B0">
        <w:t>maximum 8.2W, 19</w:t>
      </w:r>
      <w:r w:rsidR="00E72079">
        <w:t>0</w:t>
      </w:r>
      <w:r w:rsidR="00897014">
        <w:t>mA</w:t>
      </w:r>
      <w:r w:rsidR="00C90C6F">
        <w:t xml:space="preserve">  12VDC </w:t>
      </w:r>
      <w:r w:rsidR="002834B0">
        <w:t>or 7.4</w:t>
      </w:r>
      <w:r w:rsidR="00026C52">
        <w:t>W , 6</w:t>
      </w:r>
      <w:r w:rsidR="002834B0">
        <w:t>8</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8577A">
        <w:t>: White color</w:t>
      </w:r>
    </w:p>
    <w:p w:rsidR="0025584C" w:rsidRDefault="00AD7951" w:rsidP="0025584C">
      <w:pPr>
        <w:pStyle w:val="SPECText4"/>
      </w:pPr>
      <w:r>
        <w:t xml:space="preserve">Complete vandal </w:t>
      </w:r>
      <w:r w:rsidR="00897014">
        <w:t xml:space="preserve">housing </w:t>
      </w:r>
      <w:r w:rsidR="00C42A83">
        <w:t>to</w:t>
      </w:r>
      <w:r>
        <w:t xml:space="preserve"> be IP66</w:t>
      </w:r>
      <w:r w:rsidR="00DB11BB">
        <w:t xml:space="preserve">and IK10 </w:t>
      </w:r>
      <w:r w:rsidR="006E548F">
        <w:t>rated</w:t>
      </w:r>
    </w:p>
    <w:p w:rsidR="00EE541F" w:rsidRPr="00EE541F" w:rsidRDefault="00EE541F" w:rsidP="00EE541F">
      <w:pPr>
        <w:pStyle w:val="SPECText4"/>
      </w:pPr>
      <w:r w:rsidRPr="00EE541F">
        <w:t>Clear, polycarbonate dome bubble</w:t>
      </w:r>
    </w:p>
    <w:p w:rsidR="00BE2680" w:rsidRDefault="00BE2680" w:rsidP="0025584C">
      <w:pPr>
        <w:pStyle w:val="SPECText4"/>
      </w:pPr>
      <w:r>
        <w:t xml:space="preserve">IR </w:t>
      </w:r>
      <w:r w:rsidR="00E72079">
        <w:t>LED’s: 28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EE541F" w:rsidRDefault="001C0627" w:rsidP="00EE541F">
      <w:pPr>
        <w:pStyle w:val="SPECText4"/>
      </w:pPr>
      <w:r w:rsidRPr="001C0627">
        <w:t xml:space="preserve">3-axis gimbal </w:t>
      </w:r>
      <w:r>
        <w:t>a</w:t>
      </w:r>
      <w:r w:rsidR="00EE541F">
        <w:t>djustment range:</w:t>
      </w:r>
    </w:p>
    <w:p w:rsidR="00EE541F" w:rsidRDefault="00EE541F" w:rsidP="00EE541F">
      <w:pPr>
        <w:pStyle w:val="SPECText5"/>
      </w:pPr>
      <w:r>
        <w:lastRenderedPageBreak/>
        <w:t>Pan: 355°</w:t>
      </w:r>
    </w:p>
    <w:p w:rsidR="00EE541F" w:rsidRDefault="00EE541F" w:rsidP="00EE541F">
      <w:pPr>
        <w:pStyle w:val="SPECText5"/>
      </w:pPr>
      <w:r>
        <w:t>Tilt: 70°</w:t>
      </w:r>
    </w:p>
    <w:p w:rsidR="00EE541F" w:rsidRDefault="00EE541F" w:rsidP="00EE541F">
      <w:pPr>
        <w:pStyle w:val="SPECText5"/>
      </w:pPr>
      <w:r>
        <w:t>Rotation: 355°</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2F26C2" w:rsidRDefault="001652F8" w:rsidP="00B440A0">
      <w:pPr>
        <w:pStyle w:val="SPECText4"/>
      </w:pPr>
      <w:r>
        <w:t>Dimensions (Dia x W)</w:t>
      </w:r>
      <w:r w:rsidR="00315B49">
        <w:t xml:space="preserve">: </w:t>
      </w:r>
      <w:r w:rsidR="00E72079">
        <w:t>5.7</w:t>
      </w:r>
      <w:r w:rsidR="00AD7951">
        <w:t xml:space="preserve"> x 3.8</w:t>
      </w:r>
      <w:r w:rsidR="00026C52">
        <w:t>6</w:t>
      </w:r>
      <w:r>
        <w:t>i</w:t>
      </w:r>
      <w:r w:rsidR="00315B49">
        <w:t>n (</w:t>
      </w:r>
      <w:r w:rsidR="00E72079">
        <w:t>144 x 98</w:t>
      </w:r>
      <w:r w:rsidR="00FB2C8B" w:rsidRPr="00FB2C8B">
        <w:t>mm)</w:t>
      </w:r>
    </w:p>
    <w:p w:rsidR="00FB2C8B" w:rsidRDefault="00E72079" w:rsidP="00B440A0">
      <w:pPr>
        <w:pStyle w:val="SPECText4"/>
      </w:pPr>
      <w:r>
        <w:t>Weight: 1.7</w:t>
      </w:r>
      <w:r w:rsidR="0025584C">
        <w:t>lbs (0.</w:t>
      </w:r>
      <w:r>
        <w:t>79</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AD7951" w:rsidP="009C1522">
      <w:pPr>
        <w:pStyle w:val="SPECText4"/>
      </w:pPr>
      <w:r>
        <w:t>NEMA-4X (IP66</w:t>
      </w:r>
      <w:r w:rsidR="00570B34">
        <w:t>)</w:t>
      </w:r>
    </w:p>
    <w:p w:rsidR="0025584C" w:rsidRDefault="0025584C" w:rsidP="009C1522">
      <w:pPr>
        <w:pStyle w:val="SPECText4"/>
      </w:pPr>
      <w:r>
        <w:t>Underwriters Laboratories (UL)</w:t>
      </w:r>
    </w:p>
    <w:p w:rsidR="00E8088F" w:rsidRDefault="00D22CF4" w:rsidP="00D22CF4">
      <w:pPr>
        <w:pStyle w:val="SPECText4"/>
      </w:pPr>
      <w:r w:rsidRPr="00D22CF4">
        <w:t>IEC (IK-10)</w:t>
      </w:r>
    </w:p>
    <w:p w:rsidR="00C42A83" w:rsidRDefault="00C42A83" w:rsidP="00C42A83">
      <w:pPr>
        <w:pStyle w:val="SPECText3"/>
      </w:pPr>
      <w:r>
        <w:t>Accessories</w:t>
      </w:r>
    </w:p>
    <w:p w:rsidR="00C42A83" w:rsidRDefault="00F830F3" w:rsidP="00C42A83">
      <w:pPr>
        <w:pStyle w:val="SPECText4"/>
      </w:pPr>
      <w:r>
        <w:t>HCS254V</w:t>
      </w:r>
      <w:r w:rsidR="00AD7951">
        <w:t>: Flush Mount</w:t>
      </w:r>
    </w:p>
    <w:p w:rsidR="00315B49" w:rsidRDefault="00F830F3" w:rsidP="00315B49">
      <w:pPr>
        <w:pStyle w:val="SPECText4"/>
      </w:pPr>
      <w:r>
        <w:t>HDB243X</w:t>
      </w:r>
      <w:r w:rsidR="00AD7951">
        <w:t>: Wall Mount</w:t>
      </w:r>
    </w:p>
    <w:p w:rsidR="00AD7951" w:rsidRDefault="00F830F3" w:rsidP="00315B49">
      <w:pPr>
        <w:pStyle w:val="SPECText4"/>
      </w:pPr>
      <w:r>
        <w:t>HDB453</w:t>
      </w:r>
      <w:r w:rsidR="00AD7951">
        <w:t>: Pendant Mount</w:t>
      </w:r>
    </w:p>
    <w:p w:rsidR="00DB11BB" w:rsidRDefault="00F830F3" w:rsidP="00DB11BB">
      <w:pPr>
        <w:pStyle w:val="SPECText4"/>
      </w:pPr>
      <w:r>
        <w:t>HDA502: Junction Box</w:t>
      </w:r>
      <w:bookmarkStart w:id="0" w:name="_GoBack"/>
      <w:bookmarkEnd w:id="0"/>
    </w:p>
    <w:p w:rsidR="00F830F3" w:rsidRDefault="00F830F3" w:rsidP="00DB11BB">
      <w:pPr>
        <w:pStyle w:val="SPECText4"/>
      </w:pPr>
      <w:r>
        <w:t>HCM160: Corner Mount</w:t>
      </w:r>
    </w:p>
    <w:p w:rsidR="00F830F3" w:rsidRDefault="00F830F3" w:rsidP="00DB11BB">
      <w:pPr>
        <w:pStyle w:val="SPECText4"/>
      </w:pPr>
      <w:r>
        <w:t>HDA401: Wedge Mount</w:t>
      </w:r>
    </w:p>
    <w:p w:rsidR="00F830F3" w:rsidRDefault="00F830F3" w:rsidP="00DB11BB">
      <w:pPr>
        <w:pStyle w:val="SPECText4"/>
      </w:pPr>
      <w:r>
        <w:t>HPDA3: Pendant Cap</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lastRenderedPageBreak/>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lastRenderedPageBreak/>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25" w:rsidRDefault="00D02E25">
      <w:r>
        <w:separator/>
      </w:r>
    </w:p>
  </w:endnote>
  <w:endnote w:type="continuationSeparator" w:id="1">
    <w:p w:rsidR="00D02E25" w:rsidRDefault="00D02E25">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4822D4">
      <w:fldChar w:fldCharType="begin"/>
    </w:r>
    <w:r w:rsidR="0025584C">
      <w:instrText xml:space="preserve"> PAGE   \* MERGEFORMAT </w:instrText>
    </w:r>
    <w:r w:rsidR="004822D4">
      <w:fldChar w:fldCharType="separate"/>
    </w:r>
    <w:r w:rsidR="00B842E9">
      <w:rPr>
        <w:noProof/>
      </w:rPr>
      <w:t>9</w:t>
    </w:r>
    <w:r w:rsidR="004822D4">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4822D4">
      <w:fldChar w:fldCharType="begin"/>
    </w:r>
    <w:r w:rsidR="0025584C">
      <w:instrText xml:space="preserve"> PAGE   \* MERGEFORMAT </w:instrText>
    </w:r>
    <w:r w:rsidR="004822D4">
      <w:fldChar w:fldCharType="separate"/>
    </w:r>
    <w:r w:rsidR="00B842E9">
      <w:rPr>
        <w:noProof/>
      </w:rPr>
      <w:t>1</w:t>
    </w:r>
    <w:r w:rsidR="004822D4">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25" w:rsidRDefault="00D02E25">
      <w:r>
        <w:separator/>
      </w:r>
    </w:p>
  </w:footnote>
  <w:footnote w:type="continuationSeparator" w:id="1">
    <w:p w:rsidR="00D02E25" w:rsidRDefault="00D02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77007A" w:rsidP="008B0AC5">
          <w:pPr>
            <w:pStyle w:val="STHeader"/>
            <w:jc w:val="right"/>
            <w:rPr>
              <w:sz w:val="20"/>
            </w:rPr>
          </w:pPr>
          <w:r>
            <w:rPr>
              <w:sz w:val="20"/>
            </w:rPr>
            <w:t>NV</w:t>
          </w:r>
          <w:r w:rsidR="00BF4C93">
            <w:rPr>
              <w:sz w:val="20"/>
            </w:rPr>
            <w:t>W</w:t>
          </w:r>
          <w:r w:rsidR="00715923">
            <w:rPr>
              <w:sz w:val="20"/>
            </w:rPr>
            <w:t>2</w:t>
          </w:r>
          <w:r w:rsidR="001367B1">
            <w:rPr>
              <w:sz w:val="20"/>
            </w:rPr>
            <w:t>212M</w:t>
          </w:r>
          <w:r w:rsidR="00B61820">
            <w:rPr>
              <w:sz w:val="20"/>
            </w:rPr>
            <w:t xml:space="preserve">IP </w:t>
          </w:r>
          <w:r>
            <w:rPr>
              <w:sz w:val="20"/>
            </w:rPr>
            <w:t xml:space="preserve">Vandal Dome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6562"/>
  </w:hdrShapeDefaults>
  <w:footnotePr>
    <w:numFmt w:val="lowerLetter"/>
    <w:footnote w:id="0"/>
    <w:footnote w:id="1"/>
  </w:footnotePr>
  <w:endnotePr>
    <w:numFmt w:val="lowerLetter"/>
    <w:endnote w:id="0"/>
    <w:endnote w:id="1"/>
  </w:endnotePr>
  <w:compat/>
  <w:rsids>
    <w:rsidRoot w:val="008D4D10"/>
    <w:rsid w:val="00013216"/>
    <w:rsid w:val="00026436"/>
    <w:rsid w:val="00026C52"/>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67B1"/>
    <w:rsid w:val="00146ACD"/>
    <w:rsid w:val="00147B93"/>
    <w:rsid w:val="00151B4C"/>
    <w:rsid w:val="00160494"/>
    <w:rsid w:val="001652F8"/>
    <w:rsid w:val="001675FF"/>
    <w:rsid w:val="00175164"/>
    <w:rsid w:val="0018577A"/>
    <w:rsid w:val="00193C6E"/>
    <w:rsid w:val="00194683"/>
    <w:rsid w:val="001A6900"/>
    <w:rsid w:val="001C0627"/>
    <w:rsid w:val="001C588B"/>
    <w:rsid w:val="001E3ACD"/>
    <w:rsid w:val="001F54E2"/>
    <w:rsid w:val="00217BA3"/>
    <w:rsid w:val="002242B9"/>
    <w:rsid w:val="002364AF"/>
    <w:rsid w:val="0025584C"/>
    <w:rsid w:val="0027012B"/>
    <w:rsid w:val="0027613D"/>
    <w:rsid w:val="00277055"/>
    <w:rsid w:val="002834B0"/>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2BDC"/>
    <w:rsid w:val="003B4114"/>
    <w:rsid w:val="003C016C"/>
    <w:rsid w:val="00406F2D"/>
    <w:rsid w:val="004423AF"/>
    <w:rsid w:val="004721EC"/>
    <w:rsid w:val="00474937"/>
    <w:rsid w:val="004822D4"/>
    <w:rsid w:val="00486CFC"/>
    <w:rsid w:val="004870E9"/>
    <w:rsid w:val="00487137"/>
    <w:rsid w:val="00490955"/>
    <w:rsid w:val="00497CE8"/>
    <w:rsid w:val="004A7102"/>
    <w:rsid w:val="004B2CD9"/>
    <w:rsid w:val="004C7117"/>
    <w:rsid w:val="004D4EB3"/>
    <w:rsid w:val="004E1B08"/>
    <w:rsid w:val="00523568"/>
    <w:rsid w:val="00527463"/>
    <w:rsid w:val="00535BFC"/>
    <w:rsid w:val="0054056C"/>
    <w:rsid w:val="005433E4"/>
    <w:rsid w:val="00570B34"/>
    <w:rsid w:val="005764CB"/>
    <w:rsid w:val="005906DF"/>
    <w:rsid w:val="005C02CB"/>
    <w:rsid w:val="005C327F"/>
    <w:rsid w:val="005D48D7"/>
    <w:rsid w:val="005E392C"/>
    <w:rsid w:val="0061723C"/>
    <w:rsid w:val="00620B05"/>
    <w:rsid w:val="006276C1"/>
    <w:rsid w:val="00642C50"/>
    <w:rsid w:val="00656E39"/>
    <w:rsid w:val="006650A5"/>
    <w:rsid w:val="00665AA4"/>
    <w:rsid w:val="00670BA2"/>
    <w:rsid w:val="00673830"/>
    <w:rsid w:val="0068448D"/>
    <w:rsid w:val="00687AF7"/>
    <w:rsid w:val="00692EF6"/>
    <w:rsid w:val="006A4963"/>
    <w:rsid w:val="006B2E7E"/>
    <w:rsid w:val="006D487E"/>
    <w:rsid w:val="006E227F"/>
    <w:rsid w:val="006E316C"/>
    <w:rsid w:val="006E548F"/>
    <w:rsid w:val="006E6994"/>
    <w:rsid w:val="00702859"/>
    <w:rsid w:val="00715923"/>
    <w:rsid w:val="00720693"/>
    <w:rsid w:val="0073399D"/>
    <w:rsid w:val="00761FF5"/>
    <w:rsid w:val="0076468D"/>
    <w:rsid w:val="0077007A"/>
    <w:rsid w:val="007B1AFE"/>
    <w:rsid w:val="007C6E54"/>
    <w:rsid w:val="007E202D"/>
    <w:rsid w:val="00831850"/>
    <w:rsid w:val="008451FF"/>
    <w:rsid w:val="00854847"/>
    <w:rsid w:val="008878B8"/>
    <w:rsid w:val="00887CF2"/>
    <w:rsid w:val="008926CA"/>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61820"/>
    <w:rsid w:val="00B6693B"/>
    <w:rsid w:val="00B731C8"/>
    <w:rsid w:val="00B842E9"/>
    <w:rsid w:val="00B93EAE"/>
    <w:rsid w:val="00B95187"/>
    <w:rsid w:val="00BB24CD"/>
    <w:rsid w:val="00BB7502"/>
    <w:rsid w:val="00BE2680"/>
    <w:rsid w:val="00BF4C93"/>
    <w:rsid w:val="00C00398"/>
    <w:rsid w:val="00C070C3"/>
    <w:rsid w:val="00C11D0D"/>
    <w:rsid w:val="00C162F0"/>
    <w:rsid w:val="00C42A83"/>
    <w:rsid w:val="00C4501D"/>
    <w:rsid w:val="00C8495D"/>
    <w:rsid w:val="00C90C6F"/>
    <w:rsid w:val="00CD595F"/>
    <w:rsid w:val="00CF42C1"/>
    <w:rsid w:val="00CF64E2"/>
    <w:rsid w:val="00D02E25"/>
    <w:rsid w:val="00D16C4C"/>
    <w:rsid w:val="00D22CF4"/>
    <w:rsid w:val="00D236EC"/>
    <w:rsid w:val="00D300D0"/>
    <w:rsid w:val="00D5331B"/>
    <w:rsid w:val="00DB11BB"/>
    <w:rsid w:val="00DC3AE4"/>
    <w:rsid w:val="00DD23F3"/>
    <w:rsid w:val="00DD4742"/>
    <w:rsid w:val="00DF76D0"/>
    <w:rsid w:val="00E21919"/>
    <w:rsid w:val="00E2514C"/>
    <w:rsid w:val="00E5228E"/>
    <w:rsid w:val="00E52C32"/>
    <w:rsid w:val="00E61770"/>
    <w:rsid w:val="00E62CF3"/>
    <w:rsid w:val="00E672B6"/>
    <w:rsid w:val="00E71E18"/>
    <w:rsid w:val="00E72079"/>
    <w:rsid w:val="00E8088F"/>
    <w:rsid w:val="00E81745"/>
    <w:rsid w:val="00E87B8B"/>
    <w:rsid w:val="00E953C1"/>
    <w:rsid w:val="00E96539"/>
    <w:rsid w:val="00EB2251"/>
    <w:rsid w:val="00EB2E93"/>
    <w:rsid w:val="00EE541F"/>
    <w:rsid w:val="00EF55C9"/>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ADC7-511E-4CFF-B6FB-11A52922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11</TotalTime>
  <Pages>9</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14171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5</cp:revision>
  <cp:lastPrinted>2012-12-06T20:32:00Z</cp:lastPrinted>
  <dcterms:created xsi:type="dcterms:W3CDTF">2020-04-08T19:37:00Z</dcterms:created>
  <dcterms:modified xsi:type="dcterms:W3CDTF">2020-04-10T13:23:00Z</dcterms:modified>
</cp:coreProperties>
</file>