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C1532A">
        <w:rPr>
          <w:b/>
          <w:color w:val="auto"/>
        </w:rPr>
        <w:t>IPV</w:t>
      </w:r>
      <w:r w:rsidR="004740BE">
        <w:rPr>
          <w:b/>
          <w:color w:val="auto"/>
        </w:rPr>
        <w:t>D</w:t>
      </w:r>
      <w:r w:rsidR="003117FB">
        <w:rPr>
          <w:b/>
          <w:color w:val="auto"/>
        </w:rPr>
        <w:t>3</w:t>
      </w:r>
      <w:r w:rsidR="00E1189F">
        <w:rPr>
          <w:b/>
          <w:color w:val="auto"/>
        </w:rPr>
        <w:t>T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C1532A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C1532A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0041FD" w:rsidP="00620B05">
      <w:pPr>
        <w:pStyle w:val="SPECText4"/>
      </w:pPr>
      <w:r>
        <w:t>IPV</w:t>
      </w:r>
      <w:r w:rsidR="00F124B8">
        <w:t>D</w:t>
      </w:r>
      <w:r w:rsidR="00FD553D">
        <w:t>3</w:t>
      </w:r>
      <w:r w:rsidR="0003007C">
        <w:t>TI</w:t>
      </w:r>
      <w:r w:rsidR="00E1189F">
        <w:t>,</w:t>
      </w:r>
      <w:r w:rsidR="00FD553D">
        <w:t xml:space="preserve"> 3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FD553D">
        <w:t xml:space="preserve">WDR, </w:t>
      </w:r>
      <w:r w:rsidR="004E1B08">
        <w:t xml:space="preserve">IR, </w:t>
      </w:r>
      <w:r>
        <w:t xml:space="preserve">Vandal </w:t>
      </w:r>
      <w:r w:rsidR="00F124B8">
        <w:t>Dome</w:t>
      </w:r>
      <w:r w:rsidR="0003007C">
        <w:t xml:space="preserve"> </w:t>
      </w:r>
      <w:r>
        <w:t xml:space="preserve">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1857E5">
        <w:t>” format Sony Exmor</w:t>
      </w:r>
      <w:r w:rsidR="00FD553D">
        <w:t xml:space="preserve"> CMOS </w:t>
      </w:r>
      <w:r w:rsidR="00382B59">
        <w:t>sensor</w:t>
      </w:r>
    </w:p>
    <w:p w:rsidR="00D5331B" w:rsidRDefault="00FD553D" w:rsidP="00D5331B">
      <w:pPr>
        <w:pStyle w:val="SPECText4"/>
      </w:pPr>
      <w:r>
        <w:t>3MP, 2048 x 1536</w:t>
      </w:r>
      <w:r w:rsidR="00382B59">
        <w:t xml:space="preserve">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FD553D">
        <w:t>taneously, up to 30-ips, at 1536</w:t>
      </w:r>
      <w:r w:rsidR="00382B59" w:rsidRPr="00382B59">
        <w:t>p Resolution using H.264 and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Digital 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7B77FA" w:rsidP="00382B59">
      <w:pPr>
        <w:pStyle w:val="SPECText4"/>
      </w:pPr>
      <w:r>
        <w:t xml:space="preserve">Weather resistant and vandal-resistant, metal </w:t>
      </w:r>
      <w:r w:rsidR="00382B59">
        <w:t>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7B77FA" w:rsidP="00AF2570">
      <w:pPr>
        <w:pStyle w:val="SPECText3"/>
      </w:pPr>
      <w:r>
        <w:t>Model: IPV</w:t>
      </w:r>
      <w:r w:rsidR="00F124B8">
        <w:t>D</w:t>
      </w:r>
      <w:r w:rsidR="00D91C9D">
        <w:t>3</w:t>
      </w:r>
      <w:r w:rsidR="002D3EB2">
        <w:t>TI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D91C9D">
        <w:t>3</w:t>
      </w:r>
      <w:r w:rsidR="008878B8">
        <w:t xml:space="preserve">MP Resolution, TRUE </w:t>
      </w:r>
      <w:r w:rsidR="00DD6E67">
        <w:t xml:space="preserve">Day/Night, </w:t>
      </w:r>
      <w:r w:rsidR="007B77FA">
        <w:t xml:space="preserve">WDR, IR, Vandal </w:t>
      </w:r>
      <w:r w:rsidR="00F124B8">
        <w:t>Dome</w:t>
      </w:r>
      <w:r w:rsidR="008878B8">
        <w:t xml:space="preserve"> </w:t>
      </w:r>
      <w:r w:rsidR="007B77FA">
        <w:t xml:space="preserve">IP </w:t>
      </w:r>
      <w:r w:rsidR="008878B8">
        <w:t>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1857E5">
        <w:t xml:space="preserve"> format </w:t>
      </w:r>
      <w:r w:rsidR="00D91C9D">
        <w:t xml:space="preserve">Sony Exmor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2D3EB2">
        <w:t xml:space="preserve">Varifocal, </w:t>
      </w:r>
      <w:r w:rsidR="00D91C9D">
        <w:t>2.8 ~ 12</w:t>
      </w:r>
      <w:r>
        <w:t>mm</w:t>
      </w:r>
      <w:r w:rsidR="00854847">
        <w:t xml:space="preserve">, </w:t>
      </w:r>
      <w:r w:rsidR="00D91C9D">
        <w:t>F1.4</w:t>
      </w:r>
      <w:r w:rsidR="00D236EC">
        <w:t xml:space="preserve"> </w:t>
      </w:r>
      <w:r w:rsidR="00D91C9D">
        <w:t xml:space="preserve">DC </w:t>
      </w:r>
      <w:r w:rsidR="00854847">
        <w:t>Iris.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7B77FA" w:rsidP="002D44E5">
      <w:pPr>
        <w:pStyle w:val="SPECText4"/>
      </w:pPr>
      <w:r>
        <w:t>The IP vandal dome camera shall be a high-impact, vandal-resistant</w:t>
      </w:r>
      <w:r w:rsidRPr="00F83283">
        <w:t xml:space="preserve">, </w:t>
      </w:r>
      <w:r>
        <w:t>cast-aluminum housing, polycarbonate dome and hardened inner liner able to withstand the equivalent of 55 kg (120 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7B77FA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2D3EB2">
        <w:t>1/2.8</w:t>
      </w:r>
      <w:r w:rsidR="001857E5">
        <w:t xml:space="preserve">-inch </w:t>
      </w:r>
      <w:r w:rsidR="00D91C9D">
        <w:t xml:space="preserve">Sony Exmor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D91C9D">
        <w:t>ucing up to 2048 x 1536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IP </w:t>
      </w:r>
      <w:r w:rsidR="007B77FA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7B77FA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7B77FA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7B77FA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>The IP vandal dome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  <w:r w:rsidR="007B77FA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 w:rsidR="002D3EB2">
        <w:t xml:space="preserve">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 w:rsidR="00DD6E67">
        <w:t xml:space="preserve"> camera shall have a</w:t>
      </w:r>
      <w:r w:rsidR="00C9333F">
        <w:t xml:space="preserve"> 2.8~12mm Varifocal, DC</w:t>
      </w:r>
      <w:r w:rsidR="00DD6E67">
        <w:t>-iris lens</w:t>
      </w:r>
      <w:r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 xml:space="preserve">IR LED lights for </w:t>
      </w:r>
      <w:proofErr w:type="gramStart"/>
      <w:r w:rsidR="00DD6E67">
        <w:t>0Lux night time operation</w:t>
      </w:r>
      <w:proofErr w:type="gramEnd"/>
      <w:r w:rsidR="00DD6E67">
        <w:t xml:space="preserve"> up to </w:t>
      </w:r>
      <w:r w:rsidR="000D251E">
        <w:t>105</w:t>
      </w:r>
      <w:r w:rsidR="00DD6E67">
        <w:t xml:space="preserve"> feet.</w:t>
      </w:r>
    </w:p>
    <w:p w:rsidR="00997F9E" w:rsidRDefault="00997F9E" w:rsidP="00997F9E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C9333F">
        <w:t>mum scene illumination of 0.1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0D251E">
        <w:t xml:space="preserve">vandal </w:t>
      </w:r>
      <w:r w:rsidR="00076F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8F531E" w:rsidRDefault="008F531E" w:rsidP="00997F9E">
      <w:pPr>
        <w:pStyle w:val="SPECText4"/>
      </w:pPr>
      <w:r>
        <w:t xml:space="preserve">The IP </w:t>
      </w:r>
      <w:r w:rsidR="000D251E">
        <w:t xml:space="preserve">vandal </w:t>
      </w:r>
      <w:r>
        <w:t>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8F531E" w:rsidRDefault="00076FE9" w:rsidP="008F531E">
      <w:pPr>
        <w:pStyle w:val="SPECText4"/>
      </w:pPr>
      <w:r>
        <w:t xml:space="preserve">The IP </w:t>
      </w:r>
      <w:r w:rsidR="000D251E">
        <w:t xml:space="preserve">vandal </w:t>
      </w:r>
      <w:r w:rsidR="008F531E">
        <w:t>dome camera shall provide support for two-way audio capability.</w:t>
      </w:r>
    </w:p>
    <w:p w:rsidR="004B2CD9" w:rsidRDefault="004B2CD9" w:rsidP="00997F9E">
      <w:pPr>
        <w:pStyle w:val="SPECText4"/>
      </w:pPr>
      <w:r>
        <w:t xml:space="preserve">The IP </w:t>
      </w:r>
      <w:r w:rsidR="000D251E">
        <w:t xml:space="preserve">vandal </w:t>
      </w:r>
      <w:r w:rsidR="00F124B8">
        <w:t>dome</w:t>
      </w:r>
      <w:r w:rsidR="002D3EB2">
        <w:t xml:space="preserve"> </w:t>
      </w:r>
      <w:r>
        <w:t>camera shall provide micro-SD memory card slot for local</w:t>
      </w:r>
      <w:r w:rsidR="000D251E">
        <w:t xml:space="preserve"> continuous and </w:t>
      </w:r>
      <w:r w:rsidR="00306914">
        <w:t>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ceiling, or flush in </w:t>
      </w:r>
      <w:r w:rsidR="008F531E">
        <w:rPr>
          <w:rFonts w:eastAsia="Batang"/>
        </w:rPr>
        <w:t xml:space="preserve">wall </w:t>
      </w:r>
      <w:r w:rsidR="00E3728B">
        <w:rPr>
          <w:rFonts w:eastAsia="Batang"/>
        </w:rPr>
        <w:t xml:space="preserve">or </w:t>
      </w:r>
      <w:r>
        <w:rPr>
          <w:rFonts w:eastAsia="Batang"/>
        </w:rPr>
        <w:t>ceiling</w:t>
      </w:r>
      <w:r w:rsidR="00E3728B">
        <w:rPr>
          <w:rFonts w:eastAsia="Batang"/>
        </w:rPr>
        <w:t>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C67E3F">
        <w:t xml:space="preserve">wer connection on a barrel </w:t>
      </w:r>
      <w:r w:rsidR="00315B49">
        <w:t>connector</w:t>
      </w:r>
      <w:r>
        <w:t>.</w:t>
      </w:r>
    </w:p>
    <w:p w:rsidR="008D407A" w:rsidRPr="00147B93" w:rsidRDefault="008D407A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8D407A" w:rsidRPr="00E81745" w:rsidRDefault="008D407A" w:rsidP="008D407A">
      <w:pPr>
        <w:pStyle w:val="SPECText4"/>
        <w:numPr>
          <w:ilvl w:val="0"/>
          <w:numId w:val="0"/>
        </w:numPr>
        <w:ind w:left="2160" w:hanging="72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lastRenderedPageBreak/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C8695E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C8695E">
        <w:t xml:space="preserve">vandal </w:t>
      </w:r>
      <w:r w:rsidR="00F124B8">
        <w:t>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8F531E">
        <w:t xml:space="preserve">2048 x 1536,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C8695E">
        <w:t xml:space="preserve">vandal </w:t>
      </w:r>
      <w:r w:rsidR="00F124B8">
        <w:t>dome</w:t>
      </w:r>
      <w:r>
        <w:t xml:space="preserve"> camera shall d</w:t>
      </w:r>
      <w:r w:rsidR="008F531E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F531E">
        <w:t xml:space="preserve">2048 x 1536 </w:t>
      </w:r>
      <w:r w:rsidR="00A9193F">
        <w:t xml:space="preserve">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C8695E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C8695E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641822" w:rsidRPr="00F83283" w:rsidRDefault="00641822" w:rsidP="00641822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641822" w:rsidRPr="00F83283" w:rsidRDefault="00641822" w:rsidP="00641822">
      <w:pPr>
        <w:pStyle w:val="SPECText4"/>
        <w:tabs>
          <w:tab w:val="clear" w:pos="2160"/>
        </w:tabs>
        <w:ind w:left="1440" w:hanging="432"/>
      </w:pPr>
      <w:r>
        <w:t xml:space="preserve">The IP </w:t>
      </w:r>
      <w:r w:rsidR="00C8695E">
        <w:t xml:space="preserve">vandal </w:t>
      </w:r>
      <w:r>
        <w:t>dome camera shall p</w:t>
      </w:r>
      <w:r w:rsidR="009F08CA">
        <w:t xml:space="preserve">rovide an alarm </w:t>
      </w:r>
      <w:r>
        <w:t>input / o</w:t>
      </w:r>
      <w:r w:rsidRPr="00F83283">
        <w:t xml:space="preserve">utput </w:t>
      </w:r>
      <w:r w:rsidR="009F08CA">
        <w:t>(Terminal Block) that may be signal the camera to react on events</w:t>
      </w:r>
      <w:r>
        <w:t xml:space="preserve">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 w:rsidR="009F08CA"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1857E5">
        <w:t xml:space="preserve">-inch </w:t>
      </w:r>
      <w:r w:rsidR="00A9193F">
        <w:t xml:space="preserve">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A9193F" w:rsidP="00127FAB">
      <w:pPr>
        <w:pStyle w:val="SPECText5"/>
      </w:pPr>
      <w:r>
        <w:t>NTSC: 2048(H) x 1539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>Video Compression: 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D421B4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70059C">
        <w:t>ination: Color 0.1Lux; B/W</w:t>
      </w:r>
      <w:r w:rsidR="00900C60">
        <w:t xml:space="preserve"> 0</w:t>
      </w:r>
      <w:r w:rsidR="00461F0A">
        <w:t>Lux (F1.</w:t>
      </w:r>
      <w:r w:rsidR="0070059C">
        <w:t>4</w:t>
      </w:r>
      <w:r>
        <w:t>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70059C" w:rsidRDefault="0070059C" w:rsidP="00BB7502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 xml:space="preserve">Flip: the video </w:t>
      </w:r>
      <w:r w:rsidR="00B8184A">
        <w:t xml:space="preserve">image is </w:t>
      </w:r>
      <w:r>
        <w:t>flipped horizontally</w:t>
      </w:r>
    </w:p>
    <w:p w:rsidR="006344EB" w:rsidRDefault="006344EB" w:rsidP="006344EB">
      <w:pPr>
        <w:pStyle w:val="SPECText5"/>
      </w:pPr>
      <w:r>
        <w:lastRenderedPageBreak/>
        <w:t>Mirror: the v</w:t>
      </w:r>
      <w:r w:rsidR="00B8184A">
        <w:t xml:space="preserve">ideo image is </w:t>
      </w:r>
      <w:r>
        <w:t>reversed like a reflection in a mirror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70059C" w:rsidRDefault="0070059C" w:rsidP="006344EB">
      <w:pPr>
        <w:pStyle w:val="SPECText5"/>
      </w:pPr>
      <w:r>
        <w:t>Aisle (Corridor View)</w:t>
      </w:r>
      <w:r w:rsidR="006344EB">
        <w:t>: rotates the video image 90° clockwise or counter clockwise for viewing narrow hallways or aisle.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70059C" w:rsidP="00BB7502">
      <w:pPr>
        <w:pStyle w:val="SPECText4"/>
      </w:pPr>
      <w:r>
        <w:t>Motion Detection: 16</w:t>
      </w:r>
      <w:r w:rsidR="00BB7502">
        <w:t xml:space="preserve"> windows</w:t>
      </w:r>
    </w:p>
    <w:p w:rsidR="00BB7502" w:rsidRDefault="00BB7502" w:rsidP="00BB7502">
      <w:pPr>
        <w:pStyle w:val="SPECText4"/>
      </w:pPr>
      <w:r>
        <w:t>Auto White Balance</w:t>
      </w:r>
    </w:p>
    <w:p w:rsidR="0070059C" w:rsidRDefault="0070059C" w:rsidP="00BB7502">
      <w:pPr>
        <w:pStyle w:val="SPECText4"/>
      </w:pPr>
      <w:r>
        <w:t>Digital Zoom</w:t>
      </w:r>
    </w:p>
    <w:p w:rsidR="006344EB" w:rsidRDefault="006344EB" w:rsidP="006344EB">
      <w:pPr>
        <w:pStyle w:val="SPECText3"/>
      </w:pPr>
      <w:r>
        <w:t>Video Content Anal</w:t>
      </w:r>
      <w:r w:rsidR="005C1279">
        <w:t>ysis (VCA): Analytics</w:t>
      </w:r>
    </w:p>
    <w:p w:rsidR="005C1279" w:rsidRDefault="005C1279" w:rsidP="005C1279">
      <w:pPr>
        <w:pStyle w:val="SPECText4"/>
      </w:pPr>
      <w:r>
        <w:t>Line Detector</w:t>
      </w:r>
    </w:p>
    <w:p w:rsidR="005C1279" w:rsidRDefault="005C1279" w:rsidP="005C1279">
      <w:pPr>
        <w:pStyle w:val="SPECText4"/>
      </w:pPr>
      <w:r>
        <w:t>Field Detector</w:t>
      </w:r>
    </w:p>
    <w:p w:rsidR="00083E34" w:rsidRDefault="00083E34" w:rsidP="00083E34">
      <w:pPr>
        <w:pStyle w:val="SPECText3"/>
      </w:pPr>
      <w:r>
        <w:t>Audio</w:t>
      </w:r>
    </w:p>
    <w:p w:rsidR="00083E34" w:rsidRDefault="00083E34" w:rsidP="00083E34">
      <w:pPr>
        <w:pStyle w:val="SPECText4"/>
      </w:pPr>
      <w:r>
        <w:t>Standard G.711</w:t>
      </w:r>
    </w:p>
    <w:p w:rsidR="00083E34" w:rsidRDefault="00083E34" w:rsidP="00083E34">
      <w:pPr>
        <w:pStyle w:val="SPECText4"/>
      </w:pPr>
      <w:r>
        <w:t>Streaming: 2-way</w:t>
      </w:r>
    </w:p>
    <w:p w:rsidR="005C1279" w:rsidRDefault="005C1279" w:rsidP="005C1279">
      <w:pPr>
        <w:pStyle w:val="SPECText3"/>
      </w:pPr>
      <w:r>
        <w:t>Advanced Intelligent Health Monitoring (AIHM)</w:t>
      </w:r>
    </w:p>
    <w:p w:rsidR="005C1279" w:rsidRDefault="005C1279" w:rsidP="005C1279">
      <w:pPr>
        <w:pStyle w:val="SPECText4"/>
      </w:pPr>
      <w:r>
        <w:t>Triggers an event when abnormal camera functionality occurs</w:t>
      </w:r>
    </w:p>
    <w:p w:rsidR="005C1279" w:rsidRDefault="005C1279" w:rsidP="005C1279">
      <w:pPr>
        <w:pStyle w:val="SPECText5"/>
      </w:pPr>
      <w:r>
        <w:t>Record status change</w:t>
      </w:r>
    </w:p>
    <w:p w:rsidR="005C1279" w:rsidRDefault="005C1279" w:rsidP="005C1279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B8184A" w:rsidP="00474937">
      <w:pPr>
        <w:pStyle w:val="SPECText4"/>
      </w:pPr>
      <w:r>
        <w:t>2.8 ~</w:t>
      </w:r>
      <w:r w:rsidR="00165FE0">
        <w:t xml:space="preserve"> 12</w:t>
      </w:r>
      <w:r w:rsidR="00461F0A">
        <w:t xml:space="preserve">mm </w:t>
      </w:r>
      <w:r w:rsidR="00474937">
        <w:t>Varif</w:t>
      </w:r>
      <w:r w:rsidR="00900C60">
        <w:t>ocal Lens:</w:t>
      </w:r>
      <w:r w:rsidR="00461F0A">
        <w:t xml:space="preserve"> IR-corrected</w:t>
      </w:r>
    </w:p>
    <w:p w:rsidR="00474937" w:rsidRDefault="00B8184A" w:rsidP="00474937">
      <w:pPr>
        <w:pStyle w:val="SPECText4"/>
      </w:pPr>
      <w:r>
        <w:t xml:space="preserve">Iris Control: DC </w:t>
      </w:r>
      <w:r w:rsidR="00474937">
        <w:t>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6E3EAF">
        <w:t xml:space="preserve">of View: </w:t>
      </w:r>
      <w:r w:rsidR="00B8184A">
        <w:t>97</w:t>
      </w:r>
      <w:r w:rsidR="006E3EAF">
        <w:t xml:space="preserve">° (H) </w:t>
      </w:r>
      <w:r w:rsidR="00AA2DB5">
        <w:t xml:space="preserve">x </w:t>
      </w:r>
      <w:r w:rsidR="00B8184A">
        <w:t>37</w:t>
      </w:r>
      <w:r w:rsidR="006E3EAF">
        <w:t>° (</w:t>
      </w:r>
      <w:r w:rsidR="00B20160">
        <w:t>H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B8184A">
        <w:t>maximum 5.4W, 45</w:t>
      </w:r>
      <w:r w:rsidR="00C90C6F">
        <w:t>0</w:t>
      </w:r>
      <w:r w:rsidR="00897014">
        <w:t>mA</w:t>
      </w:r>
      <w:r w:rsidR="00B8184A">
        <w:t xml:space="preserve">  12VDC or 5.7W , 12</w:t>
      </w:r>
      <w:r w:rsidR="00C90C6F">
        <w:t>0mA PoE</w:t>
      </w:r>
    </w:p>
    <w:p w:rsidR="00B8184A" w:rsidRDefault="00B8184A" w:rsidP="00B8184A">
      <w:pPr>
        <w:pStyle w:val="SPECText4"/>
        <w:numPr>
          <w:ilvl w:val="0"/>
          <w:numId w:val="0"/>
        </w:numPr>
        <w:ind w:left="2160" w:hanging="720"/>
      </w:pPr>
    </w:p>
    <w:p w:rsidR="008D4D10" w:rsidRDefault="00B440A0">
      <w:pPr>
        <w:pStyle w:val="SPECText3"/>
      </w:pPr>
      <w:r>
        <w:lastRenderedPageBreak/>
        <w:t>Mechanical:</w:t>
      </w:r>
    </w:p>
    <w:p w:rsidR="001640DC" w:rsidRPr="001640DC" w:rsidRDefault="001640DC" w:rsidP="001640DC">
      <w:pPr>
        <w:pStyle w:val="SPECText4"/>
      </w:pPr>
      <w:r w:rsidRPr="001640DC">
        <w:t>Vandal Resistant, pre-packaged, cast-aluminum housing</w:t>
      </w:r>
      <w:r>
        <w:t xml:space="preserve"> with polycarbonate clear dome bubble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6E548F">
        <w:t xml:space="preserve"> rated</w:t>
      </w:r>
    </w:p>
    <w:p w:rsidR="00CE142B" w:rsidRDefault="00981D6D" w:rsidP="00CE142B">
      <w:pPr>
        <w:pStyle w:val="SPECText4"/>
      </w:pPr>
      <w:r>
        <w:t>IR LED’s: 36</w:t>
      </w:r>
      <w:r w:rsidR="00461F0A">
        <w:t xml:space="preserve"> LED lights, </w:t>
      </w:r>
      <w:r>
        <w:t>1</w:t>
      </w:r>
      <w:r w:rsidR="00461F0A">
        <w:t>0</w:t>
      </w:r>
      <w:r>
        <w:t>5</w:t>
      </w:r>
      <w:r w:rsidR="00461F0A">
        <w:t>ft (</w:t>
      </w:r>
      <w:r w:rsidR="00B8184A">
        <w:t>3</w:t>
      </w:r>
      <w:r w:rsidR="00A7519A">
        <w:t>0</w:t>
      </w:r>
      <w:r w:rsidR="00CE142B">
        <w:t>M) maximum range</w:t>
      </w:r>
      <w:r>
        <w:t xml:space="preserve"> indoor, 80ft (25</w:t>
      </w:r>
      <w:r w:rsidR="00B8184A">
        <w:t>M) maximum range outdoor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B8184A" w:rsidRDefault="00A50822" w:rsidP="00B8184A">
      <w:pPr>
        <w:pStyle w:val="SPECText4"/>
      </w:pPr>
      <w:r>
        <w:t xml:space="preserve">Secondary </w:t>
      </w:r>
      <w:r w:rsidR="009C1522">
        <w:t>Power Inp</w:t>
      </w:r>
      <w:r w:rsidR="001640DC">
        <w:t xml:space="preserve">ut: </w:t>
      </w:r>
      <w:r w:rsidR="00883AC7">
        <w:t>DC Jack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981D6D">
        <w:t>5.7</w:t>
      </w:r>
      <w:r w:rsidR="00461F0A">
        <w:t xml:space="preserve"> x </w:t>
      </w:r>
      <w:r w:rsidR="00981D6D">
        <w:t>4.2</w:t>
      </w:r>
      <w:r w:rsidR="00315B49">
        <w:t>in (</w:t>
      </w:r>
      <w:r w:rsidR="00981D6D">
        <w:t>146</w:t>
      </w:r>
      <w:r w:rsidR="00461F0A">
        <w:t xml:space="preserve"> x </w:t>
      </w:r>
      <w:r w:rsidR="00981D6D">
        <w:t>106</w:t>
      </w:r>
      <w:r w:rsidR="00FB2C8B" w:rsidRPr="00FB2C8B">
        <w:t>mm)</w:t>
      </w:r>
    </w:p>
    <w:p w:rsidR="00FB2C8B" w:rsidRDefault="00981D6D" w:rsidP="00B440A0">
      <w:pPr>
        <w:pStyle w:val="SPECText4"/>
      </w:pPr>
      <w:r>
        <w:t>Weight: 1.9lbs (0.85</w:t>
      </w:r>
      <w:r w:rsidR="00FB2C8B">
        <w:t>kg)</w:t>
      </w:r>
      <w:bookmarkStart w:id="0" w:name="_GoBack"/>
      <w:bookmarkEnd w:id="0"/>
    </w:p>
    <w:p w:rsidR="00897014" w:rsidRDefault="009C1522" w:rsidP="00B440A0">
      <w:pPr>
        <w:pStyle w:val="SPECText4"/>
      </w:pPr>
      <w:r>
        <w:t xml:space="preserve">Operating Temperature: </w:t>
      </w:r>
      <w:r w:rsidR="00A7519A">
        <w:t>-22ºF ~ 113</w:t>
      </w:r>
      <w:r w:rsidR="00461F0A">
        <w:t>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461F0A" w:rsidP="009C1522">
      <w:pPr>
        <w:pStyle w:val="SPECText4"/>
      </w:pPr>
      <w:r>
        <w:t>NEMA-4X (IP66</w:t>
      </w:r>
      <w:r w:rsidR="00570B34">
        <w:t>)</w:t>
      </w:r>
    </w:p>
    <w:p w:rsidR="00B8184A" w:rsidRDefault="00B8184A" w:rsidP="00B8184A">
      <w:pPr>
        <w:pStyle w:val="SPECText4"/>
      </w:pPr>
      <w:r>
        <w:t>Underwriters Laboratories (UL)</w:t>
      </w:r>
    </w:p>
    <w:p w:rsidR="00C42A83" w:rsidRDefault="00C42A83" w:rsidP="00C42A83">
      <w:pPr>
        <w:pStyle w:val="SPECText3"/>
      </w:pPr>
      <w:r>
        <w:t>Accessories</w:t>
      </w:r>
    </w:p>
    <w:p w:rsidR="00BC4FF5" w:rsidRDefault="00BC4FF5" w:rsidP="00315B49">
      <w:pPr>
        <w:pStyle w:val="SPECText4"/>
      </w:pPr>
      <w:r>
        <w:t>DB243W2: Wall Mount</w:t>
      </w:r>
    </w:p>
    <w:p w:rsidR="00BC4FF5" w:rsidRDefault="003D719E" w:rsidP="00315B49">
      <w:pPr>
        <w:pStyle w:val="SPECText4"/>
      </w:pPr>
      <w:r>
        <w:t>PDA5</w:t>
      </w:r>
      <w:r w:rsidR="00BC4FF5">
        <w:t>W: Pendant Mount</w:t>
      </w:r>
    </w:p>
    <w:p w:rsidR="003D719E" w:rsidRDefault="003D719E" w:rsidP="00315B49">
      <w:pPr>
        <w:pStyle w:val="SPECText4"/>
      </w:pPr>
      <w:r w:rsidRPr="003D719E">
        <w:t>CV-FLUSHMT</w:t>
      </w:r>
      <w:r>
        <w:t>:</w:t>
      </w:r>
      <w:r w:rsidRPr="003D719E">
        <w:t xml:space="preserve"> Flush Mount</w:t>
      </w:r>
    </w:p>
    <w:p w:rsidR="003D719E" w:rsidRDefault="003D719E" w:rsidP="003D719E">
      <w:pPr>
        <w:pStyle w:val="SPECText4"/>
      </w:pPr>
      <w:r w:rsidRPr="003D719E">
        <w:t>VDMWC</w:t>
      </w:r>
      <w:r>
        <w:t>:</w:t>
      </w:r>
      <w:r w:rsidRPr="003D719E">
        <w:t xml:space="preserve"> Wall and Ceiling Mount</w:t>
      </w:r>
    </w:p>
    <w:p w:rsidR="006045D3" w:rsidRDefault="003D719E" w:rsidP="006045D3">
      <w:pPr>
        <w:pStyle w:val="SPECText4"/>
      </w:pPr>
      <w:r w:rsidRPr="003D719E">
        <w:t>VDSMR</w:t>
      </w:r>
      <w:r>
        <w:t>:</w:t>
      </w:r>
      <w:r w:rsidRPr="003D719E">
        <w:t xml:space="preserve"> Surface Mount Ring</w:t>
      </w:r>
      <w:r w:rsidR="00570B34">
        <w:t xml:space="preserve"> </w:t>
      </w:r>
    </w:p>
    <w:p w:rsidR="006045D3" w:rsidRDefault="006045D3" w:rsidP="006045D3">
      <w:pPr>
        <w:pStyle w:val="SPECText4"/>
      </w:pPr>
      <w:r>
        <w:t>A-CM150: Corner Mount Adapter for VDMWC</w:t>
      </w:r>
    </w:p>
    <w:p w:rsidR="006045D3" w:rsidRDefault="006045D3" w:rsidP="006045D3">
      <w:pPr>
        <w:pStyle w:val="SPECText4"/>
      </w:pPr>
      <w:r>
        <w:t>A-CM151: Pole Mount Adapter for VDMWC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46" w:rsidRDefault="00DB4746">
      <w:r>
        <w:separator/>
      </w:r>
    </w:p>
  </w:endnote>
  <w:endnote w:type="continuationSeparator" w:id="0">
    <w:p w:rsidR="00DB4746" w:rsidRDefault="00DB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E825FB">
      <w:fldChar w:fldCharType="begin"/>
    </w:r>
    <w:r w:rsidR="00D70DB3">
      <w:instrText xml:space="preserve"> PAGE   \* MERGEFORMAT </w:instrText>
    </w:r>
    <w:r w:rsidR="00E825FB">
      <w:fldChar w:fldCharType="separate"/>
    </w:r>
    <w:r w:rsidR="00EE6C0C">
      <w:rPr>
        <w:noProof/>
      </w:rPr>
      <w:t>9</w:t>
    </w:r>
    <w:r w:rsidR="00E825FB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E825FB">
      <w:fldChar w:fldCharType="begin"/>
    </w:r>
    <w:r w:rsidR="00D70DB3">
      <w:instrText xml:space="preserve"> PAGE   \* MERGEFORMAT </w:instrText>
    </w:r>
    <w:r w:rsidR="00E825FB">
      <w:fldChar w:fldCharType="separate"/>
    </w:r>
    <w:r w:rsidR="00EE6C0C">
      <w:rPr>
        <w:noProof/>
      </w:rPr>
      <w:t>1</w:t>
    </w:r>
    <w:r w:rsidR="00E825FB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46" w:rsidRDefault="00DB4746">
      <w:r>
        <w:separator/>
      </w:r>
    </w:p>
  </w:footnote>
  <w:footnote w:type="continuationSeparator" w:id="0">
    <w:p w:rsidR="00DB4746" w:rsidRDefault="00DB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C1532A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IPVD3TI Vandal </w:t>
          </w:r>
          <w:r w:rsidR="00BC4FF5">
            <w:rPr>
              <w:sz w:val="20"/>
            </w:rPr>
            <w:t xml:space="preserve">Dome </w:t>
          </w:r>
          <w:r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041FD"/>
    <w:rsid w:val="00013216"/>
    <w:rsid w:val="00026436"/>
    <w:rsid w:val="0003007C"/>
    <w:rsid w:val="00040ECF"/>
    <w:rsid w:val="000475A5"/>
    <w:rsid w:val="00054839"/>
    <w:rsid w:val="00055EC2"/>
    <w:rsid w:val="000725AD"/>
    <w:rsid w:val="00076FE9"/>
    <w:rsid w:val="00083E34"/>
    <w:rsid w:val="000D251E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40DC"/>
    <w:rsid w:val="00165FE0"/>
    <w:rsid w:val="001675FF"/>
    <w:rsid w:val="001722BD"/>
    <w:rsid w:val="00175164"/>
    <w:rsid w:val="001857E5"/>
    <w:rsid w:val="00193C6E"/>
    <w:rsid w:val="00194683"/>
    <w:rsid w:val="001A6900"/>
    <w:rsid w:val="001C588B"/>
    <w:rsid w:val="001E3ACD"/>
    <w:rsid w:val="001F54E2"/>
    <w:rsid w:val="0020209D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17FB"/>
    <w:rsid w:val="00315B49"/>
    <w:rsid w:val="00324342"/>
    <w:rsid w:val="0032589E"/>
    <w:rsid w:val="00325E1A"/>
    <w:rsid w:val="00365131"/>
    <w:rsid w:val="0038180B"/>
    <w:rsid w:val="00382B59"/>
    <w:rsid w:val="003B186A"/>
    <w:rsid w:val="003B4114"/>
    <w:rsid w:val="003C016C"/>
    <w:rsid w:val="003D719E"/>
    <w:rsid w:val="00406F2D"/>
    <w:rsid w:val="004423AF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4056C"/>
    <w:rsid w:val="005433E4"/>
    <w:rsid w:val="00544F75"/>
    <w:rsid w:val="00570B34"/>
    <w:rsid w:val="005764CB"/>
    <w:rsid w:val="005C02CB"/>
    <w:rsid w:val="005C1279"/>
    <w:rsid w:val="005C327F"/>
    <w:rsid w:val="006045D3"/>
    <w:rsid w:val="0060744B"/>
    <w:rsid w:val="0061723C"/>
    <w:rsid w:val="00620B05"/>
    <w:rsid w:val="006276C1"/>
    <w:rsid w:val="006344EB"/>
    <w:rsid w:val="00641822"/>
    <w:rsid w:val="00656E39"/>
    <w:rsid w:val="006650A5"/>
    <w:rsid w:val="00665AA4"/>
    <w:rsid w:val="00673830"/>
    <w:rsid w:val="00674629"/>
    <w:rsid w:val="0068448D"/>
    <w:rsid w:val="00687AF7"/>
    <w:rsid w:val="00692EF6"/>
    <w:rsid w:val="006A4963"/>
    <w:rsid w:val="006B2E7E"/>
    <w:rsid w:val="006E227F"/>
    <w:rsid w:val="006E316C"/>
    <w:rsid w:val="006E3EAF"/>
    <w:rsid w:val="006E548F"/>
    <w:rsid w:val="006E6994"/>
    <w:rsid w:val="006F517E"/>
    <w:rsid w:val="0070059C"/>
    <w:rsid w:val="00702859"/>
    <w:rsid w:val="0072091D"/>
    <w:rsid w:val="0073399D"/>
    <w:rsid w:val="007B1AFE"/>
    <w:rsid w:val="007B77FA"/>
    <w:rsid w:val="007E202D"/>
    <w:rsid w:val="00831850"/>
    <w:rsid w:val="008451FF"/>
    <w:rsid w:val="00854847"/>
    <w:rsid w:val="00882EBC"/>
    <w:rsid w:val="00883AC7"/>
    <w:rsid w:val="008878B8"/>
    <w:rsid w:val="00887CF2"/>
    <w:rsid w:val="00894438"/>
    <w:rsid w:val="00897014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17096"/>
    <w:rsid w:val="00927877"/>
    <w:rsid w:val="00960A4F"/>
    <w:rsid w:val="00971818"/>
    <w:rsid w:val="00981D6D"/>
    <w:rsid w:val="00982BC2"/>
    <w:rsid w:val="00997F9E"/>
    <w:rsid w:val="009A11CD"/>
    <w:rsid w:val="009C1522"/>
    <w:rsid w:val="009C1607"/>
    <w:rsid w:val="009E5BA7"/>
    <w:rsid w:val="009F08CA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F2570"/>
    <w:rsid w:val="00B20160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B7502"/>
    <w:rsid w:val="00BC4D68"/>
    <w:rsid w:val="00BC4FF5"/>
    <w:rsid w:val="00BF0C02"/>
    <w:rsid w:val="00C11D0D"/>
    <w:rsid w:val="00C1532A"/>
    <w:rsid w:val="00C15C4D"/>
    <w:rsid w:val="00C162F0"/>
    <w:rsid w:val="00C42A83"/>
    <w:rsid w:val="00C4501D"/>
    <w:rsid w:val="00C66351"/>
    <w:rsid w:val="00C67E3F"/>
    <w:rsid w:val="00C8495D"/>
    <w:rsid w:val="00C8695E"/>
    <w:rsid w:val="00C90C6F"/>
    <w:rsid w:val="00C9333F"/>
    <w:rsid w:val="00CC7418"/>
    <w:rsid w:val="00CD595F"/>
    <w:rsid w:val="00CE142B"/>
    <w:rsid w:val="00CF42C1"/>
    <w:rsid w:val="00CF64E2"/>
    <w:rsid w:val="00CF710E"/>
    <w:rsid w:val="00D16C4C"/>
    <w:rsid w:val="00D236EC"/>
    <w:rsid w:val="00D300D0"/>
    <w:rsid w:val="00D421B4"/>
    <w:rsid w:val="00D5331B"/>
    <w:rsid w:val="00D70DB3"/>
    <w:rsid w:val="00D91C9D"/>
    <w:rsid w:val="00DB4746"/>
    <w:rsid w:val="00DC3AE4"/>
    <w:rsid w:val="00DD23F3"/>
    <w:rsid w:val="00DD4742"/>
    <w:rsid w:val="00DD6E67"/>
    <w:rsid w:val="00DF76D0"/>
    <w:rsid w:val="00E1189F"/>
    <w:rsid w:val="00E21919"/>
    <w:rsid w:val="00E2514C"/>
    <w:rsid w:val="00E3728B"/>
    <w:rsid w:val="00E5228E"/>
    <w:rsid w:val="00E52C32"/>
    <w:rsid w:val="00E62CF3"/>
    <w:rsid w:val="00E672B6"/>
    <w:rsid w:val="00E81745"/>
    <w:rsid w:val="00E825FB"/>
    <w:rsid w:val="00E87B8B"/>
    <w:rsid w:val="00E96539"/>
    <w:rsid w:val="00EB2251"/>
    <w:rsid w:val="00EB2E93"/>
    <w:rsid w:val="00EE5828"/>
    <w:rsid w:val="00EE6C0C"/>
    <w:rsid w:val="00F124B8"/>
    <w:rsid w:val="00F50172"/>
    <w:rsid w:val="00F7466D"/>
    <w:rsid w:val="00F83F7B"/>
    <w:rsid w:val="00F87EDA"/>
    <w:rsid w:val="00FB2C8B"/>
    <w:rsid w:val="00FD1102"/>
    <w:rsid w:val="00FD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A39D-E03C-41EF-B7DD-97D86ED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9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14186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2016-03-17T15:44:00Z</dcterms:created>
  <dcterms:modified xsi:type="dcterms:W3CDTF">2016-03-17T15:44:00Z</dcterms:modified>
</cp:coreProperties>
</file>