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B832B2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B832B2">
        <w:rPr>
          <w:b/>
          <w:color w:val="auto"/>
        </w:rPr>
        <w:t>LD72 Series</w:t>
      </w:r>
      <w:r w:rsidR="007B7CD1">
        <w:rPr>
          <w:b/>
          <w:color w:val="auto"/>
        </w:rPr>
        <w:t xml:space="preserve"> </w:t>
      </w:r>
      <w:r w:rsidR="00B832B2">
        <w:rPr>
          <w:b/>
          <w:color w:val="auto"/>
        </w:rPr>
        <w:t xml:space="preserve">Interior </w:t>
      </w:r>
      <w:r w:rsidR="00490955" w:rsidRPr="00887CF2">
        <w:rPr>
          <w:b/>
          <w:color w:val="auto"/>
        </w:rPr>
        <w:t>Dome</w:t>
      </w:r>
      <w:r w:rsidR="00B832B2">
        <w:rPr>
          <w:b/>
          <w:color w:val="auto"/>
        </w:rPr>
        <w:t>s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622180" w:rsidP="00620B05">
      <w:pPr>
        <w:pStyle w:val="SPECText4"/>
      </w:pPr>
      <w:r>
        <w:t>LD72 Series Interior Domes</w:t>
      </w:r>
      <w:r w:rsidR="00C42A83">
        <w:t xml:space="preserve">: </w:t>
      </w:r>
      <w:r w:rsidR="00507FFE">
        <w:t>700</w:t>
      </w:r>
      <w:r w:rsidR="00620B05">
        <w:t xml:space="preserve">0TVL, </w:t>
      </w:r>
      <w:r w:rsidR="00507FFE">
        <w:t xml:space="preserve">True Day/Night, </w:t>
      </w:r>
      <w:r w:rsidR="00620B05">
        <w:t>WDR</w:t>
      </w:r>
      <w:r w:rsidR="005A41FF">
        <w:t>,</w:t>
      </w:r>
      <w:r w:rsidR="00620B05">
        <w:t xml:space="preserve"> </w:t>
      </w:r>
      <w:r>
        <w:t>Interior Dome 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C42A83" w:rsidP="00D5331B">
      <w:pPr>
        <w:pStyle w:val="SPECText4"/>
      </w:pPr>
      <w:r>
        <w:t xml:space="preserve">Color, vandal dome camera using a 1/3” </w:t>
      </w:r>
      <w:r w:rsidR="00507FFE">
        <w:t xml:space="preserve">Sony </w:t>
      </w:r>
      <w:r w:rsidR="00CA702F">
        <w:t xml:space="preserve">EXview HAD </w:t>
      </w:r>
      <w:r w:rsidR="0006050E">
        <w:t>CCD</w:t>
      </w:r>
      <w:r w:rsidR="00CA702F">
        <w:t xml:space="preserve"> II</w:t>
      </w:r>
    </w:p>
    <w:p w:rsidR="00D5331B" w:rsidRDefault="00507FFE" w:rsidP="00D5331B">
      <w:pPr>
        <w:pStyle w:val="SPECText4"/>
      </w:pPr>
      <w:r>
        <w:t>Produces a minimum of 70</w:t>
      </w:r>
      <w:r w:rsidR="00C42A83">
        <w:t>0TVL of horizontal resolution</w:t>
      </w:r>
    </w:p>
    <w:p w:rsidR="00507FFE" w:rsidRDefault="00507FFE" w:rsidP="00507FFE">
      <w:pPr>
        <w:pStyle w:val="SPECText4"/>
      </w:pPr>
      <w:r>
        <w:t>TRUE Day/Night functionality</w:t>
      </w:r>
    </w:p>
    <w:p w:rsidR="00507FFE" w:rsidRDefault="00FB6CC5" w:rsidP="00507FFE">
      <w:pPr>
        <w:pStyle w:val="SPECText4"/>
      </w:pPr>
      <w:r>
        <w:t xml:space="preserve">Digital </w:t>
      </w:r>
      <w:r w:rsidR="00507FFE">
        <w:t xml:space="preserve">Wide Dynamic Range </w:t>
      </w:r>
    </w:p>
    <w:p w:rsidR="00507FFE" w:rsidRDefault="0013392E" w:rsidP="00622180">
      <w:pPr>
        <w:pStyle w:val="SPECText4"/>
      </w:pPr>
      <w:r>
        <w:t>Smart IR Technology</w:t>
      </w:r>
      <w:r w:rsidR="00622180">
        <w:t xml:space="preserve"> (IR LED Models only)</w:t>
      </w:r>
    </w:p>
    <w:p w:rsidR="00824D83" w:rsidRDefault="00824D83" w:rsidP="00622180">
      <w:pPr>
        <w:pStyle w:val="SPECText4"/>
      </w:pPr>
      <w:r>
        <w:t>Indoor polycarbonate dome housing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477F80" w:rsidRPr="00F83283" w:rsidRDefault="00477F80" w:rsidP="00477F80">
      <w:pPr>
        <w:pStyle w:val="SPECText2"/>
        <w:tabs>
          <w:tab w:val="clear" w:pos="720"/>
        </w:tabs>
        <w:ind w:left="576" w:hanging="576"/>
      </w:pPr>
      <w:r w:rsidRPr="00F83283">
        <w:lastRenderedPageBreak/>
        <w:t>DEFINITIONS</w:t>
      </w:r>
    </w:p>
    <w:p w:rsidR="00477F80" w:rsidRDefault="00477F80" w:rsidP="00477F80">
      <w:pPr>
        <w:pStyle w:val="SPECText3"/>
        <w:tabs>
          <w:tab w:val="clear" w:pos="1350"/>
        </w:tabs>
        <w:ind w:left="1008" w:hanging="432"/>
      </w:pPr>
      <w:r>
        <w:t xml:space="preserve">TRUE </w:t>
      </w:r>
      <w:r w:rsidRPr="00F6181A">
        <w:t>Day/Night (infrared sensitive)</w:t>
      </w:r>
      <w:r w:rsidRPr="00F83283">
        <w:t xml:space="preserve">: </w:t>
      </w:r>
      <w:r w:rsidRPr="00F6181A">
        <w:t>A camera that has normal color operation in situations where</w:t>
      </w:r>
      <w:r>
        <w:t xml:space="preserve"> </w:t>
      </w:r>
      <w:r w:rsidRPr="00F6181A">
        <w:t>there is sufficient illumination (day conditions), but where the</w:t>
      </w:r>
      <w:r>
        <w:t xml:space="preserve"> </w:t>
      </w:r>
      <w:r w:rsidRPr="00F6181A">
        <w:t>sensitivity can be increased when there is little light available</w:t>
      </w:r>
      <w:r>
        <w:t xml:space="preserve"> </w:t>
      </w:r>
      <w:r w:rsidRPr="00F6181A">
        <w:t>(night conditions). This is achieved by removing the infrared cut</w:t>
      </w:r>
      <w:r>
        <w:t xml:space="preserve"> </w:t>
      </w:r>
      <w:r w:rsidRPr="00F6181A">
        <w:t>filter required for good color rendition. The sensitivity can be</w:t>
      </w:r>
      <w:r>
        <w:t xml:space="preserve"> </w:t>
      </w:r>
      <w:r w:rsidRPr="00F6181A">
        <w:t>further enhanced by integrating a number of fields to improve</w:t>
      </w:r>
      <w:r>
        <w:t xml:space="preserve"> </w:t>
      </w:r>
      <w:r w:rsidRPr="00F6181A">
        <w:t>the signal-to-noise ratio of the camera (this may introduce</w:t>
      </w:r>
      <w:r>
        <w:t xml:space="preserve"> </w:t>
      </w:r>
      <w:r w:rsidRPr="00F6181A">
        <w:t>motion blur).</w:t>
      </w:r>
    </w:p>
    <w:p w:rsidR="00477F80" w:rsidRDefault="00477F80" w:rsidP="00477F80">
      <w:pPr>
        <w:pStyle w:val="SPECText3"/>
        <w:tabs>
          <w:tab w:val="clear" w:pos="1350"/>
        </w:tabs>
        <w:ind w:left="1008" w:hanging="432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477F80" w:rsidRDefault="00477F80" w:rsidP="00477F80">
      <w:pPr>
        <w:pStyle w:val="SPECText3"/>
        <w:tabs>
          <w:tab w:val="clear" w:pos="1350"/>
        </w:tabs>
        <w:ind w:left="1008" w:hanging="432"/>
      </w:pPr>
      <w:r>
        <w:t>Smart IR Technology: automatically adjusts the sensitivity of IR LED intensity based on distance from lens to object.</w:t>
      </w:r>
    </w:p>
    <w:p w:rsidR="008D4D10" w:rsidRDefault="008D4D10">
      <w:pPr>
        <w:pStyle w:val="SPECText2"/>
      </w:pPr>
      <w:r>
        <w:t>SUBMITTALS</w:t>
      </w:r>
    </w:p>
    <w:p w:rsidR="008D4D10" w:rsidRPr="00236C36" w:rsidRDefault="00D5331B">
      <w:pPr>
        <w:pStyle w:val="SPECText3"/>
      </w:pPr>
      <w:r w:rsidRPr="00236C36">
        <w:t xml:space="preserve">Submit under provisions of </w:t>
      </w:r>
      <w:r w:rsidR="008D4D10" w:rsidRPr="00236C36">
        <w:t xml:space="preserve">Section </w:t>
      </w:r>
      <w:r w:rsidR="008D4D10" w:rsidRPr="00236C36">
        <w:rPr>
          <w:rStyle w:val="STMF04"/>
          <w:color w:val="auto"/>
        </w:rPr>
        <w:t xml:space="preserve">01 33 00 - </w:t>
      </w:r>
      <w:r w:rsidR="008D4D10" w:rsidRPr="00236C36"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Pr="00236C36" w:rsidRDefault="008D4D10">
      <w:pPr>
        <w:pStyle w:val="SPECText3"/>
      </w:pPr>
      <w:r w:rsidRPr="00236C36"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 w:rsidRPr="00236C36">
        <w:t>: Closeout procedures.</w:t>
      </w:r>
    </w:p>
    <w:p w:rsidR="008D4D10" w:rsidRDefault="008D4D10">
      <w:pPr>
        <w:pStyle w:val="SPECText3"/>
      </w:pPr>
      <w:r w:rsidRPr="00236C36">
        <w:t>Project Record Documents: Record actual locations of ca</w:t>
      </w:r>
      <w:r w:rsidR="00217BA3" w:rsidRPr="00236C36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documented experience  and with service </w:t>
      </w:r>
    </w:p>
    <w:p w:rsidR="008D4D10" w:rsidRPr="00EC510A" w:rsidRDefault="008D4D10">
      <w:pPr>
        <w:pStyle w:val="SPECText2"/>
      </w:pPr>
      <w:r w:rsidRPr="00EC510A">
        <w:t>ENVIRONMENTAL REQUIREMENTS</w:t>
      </w:r>
    </w:p>
    <w:p w:rsidR="008D4D10" w:rsidRPr="00EC510A" w:rsidRDefault="008D4D10">
      <w:pPr>
        <w:pStyle w:val="SPECText3"/>
      </w:pPr>
      <w:r w:rsidRPr="00EC510A">
        <w:t xml:space="preserve">Section </w:t>
      </w:r>
      <w:r w:rsidRPr="00EC510A">
        <w:rPr>
          <w:rStyle w:val="STMF04"/>
          <w:color w:val="auto"/>
        </w:rPr>
        <w:t>01 60 00 - Product Requirements</w:t>
      </w:r>
      <w:r w:rsidRPr="00EC510A">
        <w:t>.</w:t>
      </w:r>
    </w:p>
    <w:p w:rsidR="008D4D10" w:rsidRDefault="008D4D10">
      <w:pPr>
        <w:pStyle w:val="SPECText3"/>
      </w:pPr>
      <w:r w:rsidRPr="00EC510A">
        <w:lastRenderedPageBreak/>
        <w:t xml:space="preserve">Conform </w:t>
      </w:r>
      <w:r>
        <w:t>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8D4D10" w:rsidRDefault="008D4D10">
      <w:pPr>
        <w:pStyle w:val="SPECText2"/>
      </w:pPr>
      <w:r>
        <w:t>MAINTENANCE SERVICE</w:t>
      </w:r>
    </w:p>
    <w:p w:rsidR="008D4D10" w:rsidRPr="00477F80" w:rsidRDefault="008D4D10">
      <w:pPr>
        <w:pStyle w:val="SPECText3"/>
      </w:pPr>
      <w:r w:rsidRPr="00477F80">
        <w:t xml:space="preserve">Section </w:t>
      </w:r>
      <w:r w:rsidRPr="00477F80">
        <w:rPr>
          <w:rStyle w:val="STMF04"/>
          <w:color w:val="auto"/>
        </w:rPr>
        <w:t>01 70 00 - Execution and Closeout Requirements</w:t>
      </w:r>
      <w:r w:rsidRPr="00477F80">
        <w:t>: Maintenance service.</w:t>
      </w:r>
    </w:p>
    <w:p w:rsidR="008D4D10" w:rsidRDefault="008D4D10" w:rsidP="00477F80">
      <w:pPr>
        <w:pStyle w:val="SPECText3"/>
      </w:pPr>
      <w:r w:rsidRPr="00477F80">
        <w:t>Furnish service and maintenance of video surveillance s</w:t>
      </w:r>
      <w:r w:rsidR="00013216" w:rsidRPr="00477F80">
        <w:t xml:space="preserve">ystem for one year </w:t>
      </w:r>
      <w:r w:rsidR="00477F80" w:rsidRPr="00477F80">
        <w:t xml:space="preserve">from Date of   </w:t>
      </w:r>
      <w:r>
        <w:t>Substantial Completion.</w:t>
      </w:r>
    </w:p>
    <w:p w:rsidR="00016285" w:rsidRDefault="00016285" w:rsidP="00016285">
      <w:pPr>
        <w:pStyle w:val="SPECText3"/>
        <w:numPr>
          <w:ilvl w:val="0"/>
          <w:numId w:val="0"/>
        </w:numPr>
        <w:ind w:left="576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622180" w:rsidP="00AF2570">
      <w:pPr>
        <w:pStyle w:val="SPECText3"/>
      </w:pPr>
      <w:r>
        <w:t xml:space="preserve">LD72 Series Interior Dome </w:t>
      </w:r>
      <w:r w:rsidR="00091710">
        <w:t>Model</w:t>
      </w:r>
      <w:r>
        <w:t>s: LD72W</w:t>
      </w:r>
      <w:r w:rsidR="00BA156D">
        <w:t xml:space="preserve"> &amp;</w:t>
      </w:r>
      <w:r>
        <w:t xml:space="preserve"> LD72B</w:t>
      </w:r>
      <w:r w:rsidR="00D03E1E">
        <w:t xml:space="preserve"> (non-IR);</w:t>
      </w:r>
      <w:r>
        <w:t xml:space="preserve"> </w:t>
      </w:r>
      <w:r w:rsidR="00BA156D">
        <w:t>LD72WI &amp;</w:t>
      </w:r>
      <w:r>
        <w:t xml:space="preserve"> LD72BI</w:t>
      </w:r>
      <w:r w:rsidR="00D03E1E">
        <w:t xml:space="preserve"> (IR)</w:t>
      </w:r>
    </w:p>
    <w:p w:rsidR="008D4D10" w:rsidRDefault="008D4D10" w:rsidP="00AF2570">
      <w:pPr>
        <w:pStyle w:val="SPECText3"/>
      </w:pPr>
      <w:r>
        <w:t xml:space="preserve">Product Description: </w:t>
      </w:r>
      <w:r w:rsidR="004E71CD">
        <w:t>7000TVL,</w:t>
      </w:r>
      <w:r w:rsidR="00622180">
        <w:t xml:space="preserve"> True Day/Night, WDR, Interior </w:t>
      </w:r>
      <w:r w:rsidR="004E71CD">
        <w:t xml:space="preserve">Dome </w:t>
      </w:r>
      <w:r w:rsidR="002F5100">
        <w:t>Camera</w:t>
      </w:r>
    </w:p>
    <w:p w:rsidR="008D4D10" w:rsidRDefault="008D4D10">
      <w:pPr>
        <w:pStyle w:val="SPECText3"/>
      </w:pPr>
      <w:r>
        <w:t xml:space="preserve">Camera </w:t>
      </w:r>
      <w:r w:rsidR="00AF2570">
        <w:t xml:space="preserve">Image Sensor: 1/3” Sony </w:t>
      </w:r>
      <w:r w:rsidR="00091710">
        <w:t xml:space="preserve">EXview HAD </w:t>
      </w:r>
      <w:r w:rsidR="00AF2570">
        <w:t>CCD</w:t>
      </w:r>
      <w:r w:rsidR="00091710">
        <w:t xml:space="preserve"> II</w:t>
      </w:r>
      <w:r>
        <w:t>.</w:t>
      </w:r>
    </w:p>
    <w:p w:rsidR="00A176DB" w:rsidRDefault="008D4D10" w:rsidP="00A176DB">
      <w:pPr>
        <w:pStyle w:val="SPECText3"/>
      </w:pPr>
      <w:r>
        <w:t xml:space="preserve">Lens: </w:t>
      </w:r>
      <w:r w:rsidR="00854847">
        <w:t>2.8 – 12m</w:t>
      </w:r>
      <w:r w:rsidR="005A6ECC">
        <w:t xml:space="preserve">m, F1.2 </w:t>
      </w:r>
      <w:r w:rsidR="002F5100">
        <w:t>Vari-focal,</w:t>
      </w:r>
      <w:r w:rsidR="00854847">
        <w:t xml:space="preserve"> DC Auto-Iris.</w:t>
      </w:r>
    </w:p>
    <w:p w:rsidR="008D4D10" w:rsidRDefault="00A176DB">
      <w:pPr>
        <w:pStyle w:val="SPECText3"/>
      </w:pPr>
      <w:r>
        <w:t>General Requirements</w:t>
      </w:r>
      <w:r w:rsidR="008D4D10">
        <w:t>:</w:t>
      </w:r>
    </w:p>
    <w:p w:rsidR="008D4D10" w:rsidRDefault="004E71CD">
      <w:pPr>
        <w:pStyle w:val="SPECText4"/>
      </w:pPr>
      <w:r>
        <w:t xml:space="preserve">Scene Illumination: </w:t>
      </w:r>
      <w:r w:rsidR="00091710">
        <w:t xml:space="preserve">0.15Lux, Color; </w:t>
      </w:r>
      <w:r>
        <w:t>0</w:t>
      </w:r>
      <w:r w:rsidR="00091710">
        <w:t>.01</w:t>
      </w:r>
      <w:r w:rsidR="00854847">
        <w:t>Lux</w:t>
      </w:r>
      <w:r>
        <w:t xml:space="preserve">, B/W </w:t>
      </w:r>
      <w:r w:rsidR="00622180">
        <w:t xml:space="preserve">(0.0Lux </w:t>
      </w:r>
      <w:r>
        <w:t>with IR LED’s On</w:t>
      </w:r>
      <w:r w:rsidR="00622180">
        <w:t xml:space="preserve"> for IR LED models only)</w:t>
      </w:r>
    </w:p>
    <w:p w:rsidR="008D4D10" w:rsidRDefault="002F5100">
      <w:pPr>
        <w:pStyle w:val="SPECText4"/>
      </w:pPr>
      <w:r>
        <w:t>Resolution: 70</w:t>
      </w:r>
      <w:r w:rsidR="00854847">
        <w:t xml:space="preserve">0 TV </w:t>
      </w:r>
      <w:r w:rsidR="008D4D10">
        <w:t>lines, minimum</w:t>
      </w:r>
      <w:r w:rsidR="004E71CD" w:rsidRPr="004E71CD">
        <w:t xml:space="preserve"> </w:t>
      </w:r>
      <w:r w:rsidR="004E71CD">
        <w:t>color; 750TVL B/W</w:t>
      </w:r>
    </w:p>
    <w:p w:rsidR="008D4D10" w:rsidRDefault="008D4D10">
      <w:pPr>
        <w:pStyle w:val="SPECText4"/>
      </w:pPr>
      <w:r>
        <w:t>S</w:t>
      </w:r>
      <w:r w:rsidR="00091710">
        <w:t>ignal to noise: 50</w:t>
      </w:r>
      <w:r w:rsidR="004E71CD">
        <w:t>dB</w:t>
      </w:r>
    </w:p>
    <w:p w:rsidR="00854847" w:rsidRDefault="00854847">
      <w:pPr>
        <w:pStyle w:val="SPECText4"/>
      </w:pPr>
      <w:r>
        <w:t>Synch</w:t>
      </w:r>
      <w:r w:rsidR="002F5100">
        <w:t>ronization: Internal</w:t>
      </w:r>
      <w:r>
        <w:t xml:space="preserve"> </w:t>
      </w:r>
    </w:p>
    <w:p w:rsidR="008D4D10" w:rsidRDefault="002F5100">
      <w:pPr>
        <w:pStyle w:val="SPECText4"/>
      </w:pPr>
      <w:r>
        <w:t>Scanning System: 2:1 Interlace</w:t>
      </w:r>
    </w:p>
    <w:p w:rsidR="00A176DB" w:rsidRDefault="00A176DB">
      <w:pPr>
        <w:pStyle w:val="SPECText4"/>
      </w:pPr>
      <w:r>
        <w:t>Video Output: 1.0Vp-p @ 75ohms</w:t>
      </w:r>
      <w:bookmarkStart w:id="0" w:name="_GoBack"/>
      <w:bookmarkEnd w:id="0"/>
    </w:p>
    <w:p w:rsidR="00960A4F" w:rsidRDefault="00960A4F">
      <w:pPr>
        <w:pStyle w:val="SPECText4"/>
      </w:pPr>
      <w:r>
        <w:t xml:space="preserve">True Day / Night with </w:t>
      </w:r>
      <w:r w:rsidR="00EB2E93">
        <w:t>Infrared</w:t>
      </w:r>
      <w:r>
        <w:t xml:space="preserve"> Cut Filter (ICR) removal function</w:t>
      </w:r>
    </w:p>
    <w:p w:rsidR="0013392E" w:rsidRDefault="0013392E">
      <w:pPr>
        <w:pStyle w:val="SPECText4"/>
      </w:pPr>
      <w:r>
        <w:t>Smart IR Technology</w:t>
      </w:r>
      <w:r w:rsidR="00622180">
        <w:t xml:space="preserve"> (IR LED models only)</w:t>
      </w:r>
    </w:p>
    <w:p w:rsidR="00960A4F" w:rsidRDefault="004E71CD" w:rsidP="000638B3">
      <w:pPr>
        <w:pStyle w:val="SPECText4"/>
      </w:pPr>
      <w:r>
        <w:t xml:space="preserve">Digital </w:t>
      </w:r>
      <w:r w:rsidR="00960A4F">
        <w:t>Wid</w:t>
      </w:r>
      <w:r>
        <w:t>e Dynamic Range</w:t>
      </w:r>
    </w:p>
    <w:p w:rsidR="00960A4F" w:rsidRDefault="00960A4F">
      <w:pPr>
        <w:pStyle w:val="SPECText4"/>
      </w:pPr>
      <w:r>
        <w:t>On Screen Display (OSD) functionality</w:t>
      </w:r>
    </w:p>
    <w:p w:rsidR="00960A4F" w:rsidRDefault="00960A4F">
      <w:pPr>
        <w:pStyle w:val="SPECText3"/>
      </w:pPr>
      <w:r>
        <w:t>Video Requirements and Adjustments</w:t>
      </w:r>
      <w:r w:rsidR="000E5195">
        <w:t xml:space="preserve"> (minimum):</w:t>
      </w:r>
    </w:p>
    <w:p w:rsidR="00960A4F" w:rsidRDefault="0054056C" w:rsidP="00960A4F">
      <w:pPr>
        <w:pStyle w:val="SPECText4"/>
      </w:pPr>
      <w:r>
        <w:t>Effective Pixels: 976(H) x 494(V)</w:t>
      </w:r>
    </w:p>
    <w:p w:rsidR="0054056C" w:rsidRDefault="0054056C" w:rsidP="00960A4F">
      <w:pPr>
        <w:pStyle w:val="SPECText4"/>
      </w:pPr>
      <w:r>
        <w:t>Scanning Frequency: 15.73KHz(H) x 59.94Hz(V)</w:t>
      </w:r>
    </w:p>
    <w:p w:rsidR="00194683" w:rsidRPr="002F5100" w:rsidRDefault="00194683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lastRenderedPageBreak/>
        <w:t>Day/Night:</w:t>
      </w:r>
      <w:r w:rsidR="0008256D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091710">
        <w:rPr>
          <w:rStyle w:val="A9"/>
          <w:rFonts w:cs="Times New Roman"/>
          <w:color w:val="auto"/>
          <w:sz w:val="22"/>
          <w:szCs w:val="22"/>
        </w:rPr>
        <w:t>Auto</w:t>
      </w:r>
    </w:p>
    <w:p w:rsidR="00194683" w:rsidRPr="002F5100" w:rsidRDefault="005764CB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 xml:space="preserve">White Balance: </w:t>
      </w:r>
      <w:r w:rsidR="005815E6" w:rsidRPr="005815E6">
        <w:rPr>
          <w:rStyle w:val="A9"/>
          <w:rFonts w:cs="Times New Roman"/>
          <w:color w:val="auto"/>
          <w:sz w:val="22"/>
          <w:szCs w:val="22"/>
        </w:rPr>
        <w:t>ATW / PUSH / USER1 / USER2 / ANTI CR / MANUAL / PUSH LOCK</w:t>
      </w:r>
    </w:p>
    <w:p w:rsidR="00194683" w:rsidRPr="002F5100" w:rsidRDefault="00194683" w:rsidP="00194683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A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uto </w:t>
      </w:r>
      <w:r w:rsidRPr="002F5100">
        <w:rPr>
          <w:rStyle w:val="A9"/>
          <w:rFonts w:cs="Times New Roman"/>
          <w:color w:val="auto"/>
          <w:sz w:val="22"/>
          <w:szCs w:val="22"/>
        </w:rPr>
        <w:t>G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ain </w:t>
      </w:r>
      <w:r w:rsidRPr="002F5100">
        <w:rPr>
          <w:rStyle w:val="A9"/>
          <w:rFonts w:cs="Times New Roman"/>
          <w:color w:val="auto"/>
          <w:sz w:val="22"/>
          <w:szCs w:val="22"/>
        </w:rPr>
        <w:t>C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ontrol (AGC): </w:t>
      </w:r>
      <w:r w:rsidR="005815E6">
        <w:rPr>
          <w:rStyle w:val="A9"/>
          <w:rFonts w:cs="Times New Roman"/>
          <w:color w:val="auto"/>
          <w:sz w:val="22"/>
          <w:szCs w:val="22"/>
        </w:rPr>
        <w:t>On / Off</w:t>
      </w:r>
    </w:p>
    <w:p w:rsidR="00194683" w:rsidRPr="002F5100" w:rsidRDefault="00194683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B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ack </w:t>
      </w:r>
      <w:r w:rsidRPr="002F5100">
        <w:rPr>
          <w:rStyle w:val="A9"/>
          <w:rFonts w:cs="Times New Roman"/>
          <w:color w:val="auto"/>
          <w:sz w:val="22"/>
          <w:szCs w:val="22"/>
        </w:rPr>
        <w:t>L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ight </w:t>
      </w:r>
      <w:r w:rsidRPr="002F5100">
        <w:rPr>
          <w:rStyle w:val="A9"/>
          <w:rFonts w:cs="Times New Roman"/>
          <w:color w:val="auto"/>
          <w:sz w:val="22"/>
          <w:szCs w:val="22"/>
        </w:rPr>
        <w:t>C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>ompensation (BLC):</w:t>
      </w:r>
      <w:r w:rsidRPr="002F5100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622180">
        <w:rPr>
          <w:rStyle w:val="A9"/>
          <w:rFonts w:cs="Times New Roman"/>
          <w:color w:val="auto"/>
          <w:sz w:val="22"/>
          <w:szCs w:val="22"/>
        </w:rPr>
        <w:t>Off / BLC / HLC</w:t>
      </w:r>
    </w:p>
    <w:p w:rsidR="0008256D" w:rsidRPr="0008256D" w:rsidRDefault="0008256D" w:rsidP="0008256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>Privacy Masking</w:t>
      </w:r>
      <w:r w:rsidRPr="0008256D"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5815E6">
        <w:rPr>
          <w:rStyle w:val="A9"/>
          <w:rFonts w:cs="Times New Roman"/>
          <w:color w:val="auto"/>
          <w:sz w:val="22"/>
          <w:szCs w:val="22"/>
        </w:rPr>
        <w:t xml:space="preserve">0 ~ </w:t>
      </w:r>
      <w:r w:rsidR="00622180">
        <w:rPr>
          <w:rStyle w:val="A9"/>
          <w:rFonts w:cs="Times New Roman"/>
          <w:color w:val="auto"/>
          <w:sz w:val="22"/>
          <w:szCs w:val="22"/>
        </w:rPr>
        <w:t>4</w:t>
      </w:r>
      <w:r w:rsidR="00D6457D">
        <w:rPr>
          <w:rStyle w:val="A9"/>
          <w:rFonts w:cs="Times New Roman"/>
          <w:color w:val="auto"/>
          <w:sz w:val="22"/>
          <w:szCs w:val="22"/>
        </w:rPr>
        <w:t xml:space="preserve"> Zones</w:t>
      </w:r>
    </w:p>
    <w:p w:rsidR="00194683" w:rsidRPr="005815E6" w:rsidRDefault="00D6457D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Digital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>W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ide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>D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ynamic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>R</w:t>
      </w:r>
      <w:r w:rsidR="005815E6">
        <w:rPr>
          <w:rStyle w:val="A9"/>
          <w:rFonts w:cs="Times New Roman"/>
          <w:color w:val="auto"/>
          <w:sz w:val="22"/>
          <w:szCs w:val="22"/>
        </w:rPr>
        <w:t>ange (Adaptive Tone Reproduction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>)</w:t>
      </w:r>
      <w:r w:rsidR="00622180"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5815E6">
        <w:rPr>
          <w:rStyle w:val="A9"/>
          <w:rFonts w:cs="Times New Roman"/>
          <w:color w:val="auto"/>
          <w:sz w:val="22"/>
          <w:szCs w:val="22"/>
        </w:rPr>
        <w:t xml:space="preserve">LUMINANCE(L/M/H), </w:t>
      </w:r>
      <w:r w:rsidR="005815E6" w:rsidRPr="005815E6">
        <w:rPr>
          <w:rStyle w:val="A9"/>
          <w:rFonts w:cs="Times New Roman"/>
          <w:color w:val="auto"/>
          <w:sz w:val="22"/>
          <w:szCs w:val="22"/>
        </w:rPr>
        <w:t>CONTRAST(L/LM/M/MH/H)</w:t>
      </w:r>
    </w:p>
    <w:p w:rsidR="00194683" w:rsidRPr="0008256D" w:rsidRDefault="0008256D" w:rsidP="005815E6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Motion Detection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5815E6" w:rsidRPr="005815E6">
        <w:rPr>
          <w:rStyle w:val="A9"/>
          <w:rFonts w:cs="Times New Roman"/>
          <w:color w:val="auto"/>
          <w:sz w:val="22"/>
          <w:szCs w:val="22"/>
        </w:rPr>
        <w:t>On (4 areas) / Off Adjustable Size &amp; Sensitivity</w:t>
      </w:r>
    </w:p>
    <w:p w:rsidR="00D6457D" w:rsidRPr="00D6457D" w:rsidRDefault="005764CB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D6457D">
        <w:rPr>
          <w:rStyle w:val="A9"/>
          <w:rFonts w:cs="Times New Roman"/>
          <w:color w:val="auto"/>
          <w:sz w:val="22"/>
          <w:szCs w:val="22"/>
        </w:rPr>
        <w:t xml:space="preserve">Digital </w:t>
      </w:r>
      <w:r w:rsidR="00194683" w:rsidRPr="00D6457D">
        <w:rPr>
          <w:rStyle w:val="A9"/>
          <w:rFonts w:cs="Times New Roman"/>
          <w:color w:val="auto"/>
          <w:sz w:val="22"/>
          <w:szCs w:val="22"/>
        </w:rPr>
        <w:t>Noise Reduction</w:t>
      </w:r>
      <w:r w:rsidRPr="00D6457D">
        <w:rPr>
          <w:rStyle w:val="A9"/>
          <w:rFonts w:cs="Times New Roman"/>
          <w:color w:val="auto"/>
          <w:sz w:val="22"/>
          <w:szCs w:val="22"/>
        </w:rPr>
        <w:t xml:space="preserve"> (</w:t>
      </w:r>
      <w:r w:rsidR="005815E6">
        <w:rPr>
          <w:rStyle w:val="A9"/>
          <w:rFonts w:cs="Times New Roman"/>
          <w:color w:val="auto"/>
          <w:sz w:val="22"/>
          <w:szCs w:val="22"/>
        </w:rPr>
        <w:t>2D-</w:t>
      </w:r>
      <w:r w:rsidRPr="00D6457D">
        <w:rPr>
          <w:rStyle w:val="A9"/>
          <w:rFonts w:cs="Times New Roman"/>
          <w:color w:val="auto"/>
          <w:sz w:val="22"/>
          <w:szCs w:val="22"/>
        </w:rPr>
        <w:t>DNR):</w:t>
      </w:r>
      <w:r w:rsidR="00194683" w:rsidRPr="00D6457D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5815E6" w:rsidRPr="005815E6">
        <w:rPr>
          <w:rStyle w:val="A9"/>
          <w:rFonts w:cs="Times New Roman"/>
          <w:color w:val="auto"/>
          <w:sz w:val="22"/>
          <w:szCs w:val="22"/>
        </w:rPr>
        <w:t>OFF / Y / C / Y, C</w:t>
      </w:r>
    </w:p>
    <w:p w:rsidR="0008256D" w:rsidRPr="005815E6" w:rsidRDefault="00D6457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Mirror: </w:t>
      </w:r>
      <w:r w:rsidR="005815E6">
        <w:rPr>
          <w:rStyle w:val="A9"/>
          <w:rFonts w:cs="Times New Roman"/>
          <w:color w:val="auto"/>
          <w:sz w:val="22"/>
          <w:szCs w:val="22"/>
        </w:rPr>
        <w:t>On / Off</w:t>
      </w:r>
    </w:p>
    <w:p w:rsidR="005815E6" w:rsidRPr="005815E6" w:rsidRDefault="005815E6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Exposure: </w:t>
      </w:r>
      <w:r w:rsidRPr="005815E6">
        <w:rPr>
          <w:rStyle w:val="A9"/>
          <w:rFonts w:cs="Times New Roman"/>
          <w:color w:val="auto"/>
          <w:sz w:val="22"/>
          <w:szCs w:val="22"/>
        </w:rPr>
        <w:t>Auto Iris / Auto Iris + Electronic Shutter</w:t>
      </w:r>
    </w:p>
    <w:p w:rsidR="005815E6" w:rsidRPr="005815E6" w:rsidRDefault="005815E6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Brightness: </w:t>
      </w:r>
      <w:r w:rsidRPr="005815E6">
        <w:rPr>
          <w:rStyle w:val="A9"/>
          <w:rFonts w:cs="Times New Roman"/>
          <w:color w:val="auto"/>
          <w:sz w:val="22"/>
          <w:szCs w:val="22"/>
        </w:rPr>
        <w:t>0 ~ 255 steps</w:t>
      </w:r>
    </w:p>
    <w:p w:rsidR="005815E6" w:rsidRPr="005815E6" w:rsidRDefault="005815E6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Contrast: </w:t>
      </w:r>
      <w:r w:rsidRPr="005815E6">
        <w:rPr>
          <w:rStyle w:val="A9"/>
          <w:rFonts w:cs="Times New Roman"/>
          <w:color w:val="auto"/>
          <w:sz w:val="22"/>
          <w:szCs w:val="22"/>
        </w:rPr>
        <w:t>0 ~ 255 steps</w:t>
      </w:r>
    </w:p>
    <w:p w:rsidR="005815E6" w:rsidRPr="005815E6" w:rsidRDefault="005815E6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Sharpness: </w:t>
      </w:r>
      <w:r w:rsidRPr="005815E6">
        <w:rPr>
          <w:rStyle w:val="A9"/>
          <w:rFonts w:cs="Times New Roman"/>
          <w:color w:val="auto"/>
          <w:sz w:val="22"/>
          <w:szCs w:val="22"/>
        </w:rPr>
        <w:t>0 ~ 255 steps</w:t>
      </w:r>
    </w:p>
    <w:p w:rsidR="005815E6" w:rsidRPr="005815E6" w:rsidRDefault="005815E6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HUE: </w:t>
      </w:r>
      <w:r w:rsidRPr="005815E6">
        <w:rPr>
          <w:rStyle w:val="A9"/>
          <w:rFonts w:cs="Times New Roman"/>
          <w:color w:val="auto"/>
          <w:sz w:val="22"/>
          <w:szCs w:val="22"/>
        </w:rPr>
        <w:t>0 ~ 255 steps</w:t>
      </w:r>
    </w:p>
    <w:p w:rsidR="005815E6" w:rsidRPr="000F3E29" w:rsidRDefault="005815E6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Gain: </w:t>
      </w:r>
      <w:r w:rsidRPr="005815E6">
        <w:rPr>
          <w:rStyle w:val="A9"/>
          <w:rFonts w:cs="Times New Roman"/>
          <w:color w:val="auto"/>
          <w:sz w:val="22"/>
          <w:szCs w:val="22"/>
        </w:rPr>
        <w:t>0 ~ 255 steps</w:t>
      </w:r>
    </w:p>
    <w:p w:rsidR="008D4D10" w:rsidRDefault="005764CB">
      <w:pPr>
        <w:pStyle w:val="SPECText3"/>
      </w:pPr>
      <w:r>
        <w:t xml:space="preserve">Electrical: </w:t>
      </w:r>
    </w:p>
    <w:p w:rsidR="00D6457D" w:rsidRDefault="005764CB" w:rsidP="000F3E29">
      <w:pPr>
        <w:pStyle w:val="SPECText4"/>
      </w:pPr>
      <w:r>
        <w:t>Input Power: 12V DC / 24V AC (+/- 10%)</w:t>
      </w:r>
      <w:r w:rsidR="00E5228E">
        <w:t>, 60Hz.</w:t>
      </w:r>
    </w:p>
    <w:p w:rsidR="00D6457D" w:rsidRDefault="00D6457D" w:rsidP="00D6457D">
      <w:pPr>
        <w:pStyle w:val="SPECText4"/>
      </w:pPr>
      <w:r>
        <w:t>Power Consumption:</w:t>
      </w:r>
    </w:p>
    <w:p w:rsidR="000F3E29" w:rsidRDefault="00FB6307" w:rsidP="000F3E29">
      <w:pPr>
        <w:pStyle w:val="SPECText5"/>
        <w:tabs>
          <w:tab w:val="clear" w:pos="2880"/>
        </w:tabs>
      </w:pPr>
      <w:r>
        <w:t>12VDC: 2</w:t>
      </w:r>
      <w:r w:rsidR="005815E6">
        <w:t>.0</w:t>
      </w:r>
      <w:r w:rsidR="00D6457D">
        <w:t xml:space="preserve">W, </w:t>
      </w:r>
      <w:r>
        <w:t>(</w:t>
      </w:r>
      <w:r w:rsidR="00824D83">
        <w:t>166</w:t>
      </w:r>
      <w:r w:rsidR="000F3E29">
        <w:t>mA)</w:t>
      </w:r>
      <w:r>
        <w:t xml:space="preserve">; </w:t>
      </w:r>
      <w:r w:rsidR="00824D83">
        <w:t>5</w:t>
      </w:r>
      <w:r>
        <w:t>W, (</w:t>
      </w:r>
      <w:r w:rsidR="005A6ECC">
        <w:t>45</w:t>
      </w:r>
      <w:r w:rsidR="00824D83">
        <w:t>0</w:t>
      </w:r>
      <w:r>
        <w:t>mA) IR LED On</w:t>
      </w:r>
    </w:p>
    <w:p w:rsidR="005815E6" w:rsidRDefault="00824D83" w:rsidP="005815E6">
      <w:pPr>
        <w:pStyle w:val="SPECText5"/>
        <w:tabs>
          <w:tab w:val="clear" w:pos="2880"/>
        </w:tabs>
      </w:pPr>
      <w:r>
        <w:t>24VAC: 3.4</w:t>
      </w:r>
      <w:r w:rsidR="00D6457D">
        <w:t xml:space="preserve">W, </w:t>
      </w:r>
      <w:r>
        <w:t>(83</w:t>
      </w:r>
      <w:r w:rsidR="000F3E29">
        <w:t>mA)</w:t>
      </w:r>
      <w:r w:rsidR="005815E6">
        <w:t xml:space="preserve">; </w:t>
      </w:r>
      <w:r>
        <w:t>8.7W, (210mA) IR LED On</w:t>
      </w:r>
    </w:p>
    <w:p w:rsidR="008D4D10" w:rsidRDefault="00B440A0">
      <w:pPr>
        <w:pStyle w:val="SPECText3"/>
      </w:pPr>
      <w:r>
        <w:t>Mechanical:</w:t>
      </w:r>
    </w:p>
    <w:p w:rsidR="00BB196D" w:rsidRDefault="00BB196D" w:rsidP="00B440A0">
      <w:pPr>
        <w:pStyle w:val="SPECText4"/>
      </w:pPr>
      <w:r>
        <w:t>Polycarbonate dome housing</w:t>
      </w:r>
    </w:p>
    <w:p w:rsidR="006E548F" w:rsidRDefault="00C42A83" w:rsidP="00B440A0">
      <w:pPr>
        <w:pStyle w:val="SPECText4"/>
      </w:pPr>
      <w:r>
        <w:t>Clear, polycarbonate dome bubble</w:t>
      </w:r>
    </w:p>
    <w:p w:rsidR="009C1522" w:rsidRDefault="009C1522" w:rsidP="009C1522">
      <w:pPr>
        <w:pStyle w:val="SPECText4"/>
      </w:pPr>
      <w:r>
        <w:t>Power Input: 2-Pin Screw Terminal Block</w:t>
      </w:r>
    </w:p>
    <w:p w:rsidR="009C1522" w:rsidRDefault="009C1522" w:rsidP="00B440A0">
      <w:pPr>
        <w:pStyle w:val="SPECText4"/>
      </w:pPr>
      <w:r>
        <w:t xml:space="preserve">Video Output: BNC </w:t>
      </w:r>
      <w:r w:rsidR="00217BA3">
        <w:t>Connector</w:t>
      </w:r>
    </w:p>
    <w:p w:rsidR="0013392E" w:rsidRPr="004F64BE" w:rsidRDefault="0013392E" w:rsidP="0013392E">
      <w:pPr>
        <w:pStyle w:val="SPECText4"/>
      </w:pPr>
      <w:r>
        <w:rPr>
          <w:rStyle w:val="A9"/>
          <w:rFonts w:cs="Times New Roman"/>
          <w:color w:val="auto"/>
          <w:sz w:val="22"/>
          <w:szCs w:val="22"/>
        </w:rPr>
        <w:t>IR LED</w:t>
      </w:r>
      <w:r w:rsidR="00BB196D">
        <w:rPr>
          <w:rStyle w:val="A9"/>
          <w:rFonts w:cs="Times New Roman"/>
          <w:color w:val="auto"/>
          <w:sz w:val="22"/>
          <w:szCs w:val="22"/>
        </w:rPr>
        <w:t xml:space="preserve"> (IR LED models only): 30 lights, 10</w:t>
      </w:r>
      <w:r w:rsidRPr="004F64BE">
        <w:rPr>
          <w:rStyle w:val="A9"/>
          <w:rFonts w:cs="Times New Roman"/>
          <w:color w:val="auto"/>
          <w:sz w:val="22"/>
          <w:szCs w:val="22"/>
        </w:rPr>
        <w:t xml:space="preserve">0ft </w:t>
      </w:r>
      <w:r w:rsidR="00BB196D">
        <w:rPr>
          <w:rStyle w:val="A9"/>
          <w:rFonts w:cs="Times New Roman"/>
          <w:color w:val="auto"/>
          <w:sz w:val="22"/>
          <w:szCs w:val="22"/>
        </w:rPr>
        <w:t>(30</w:t>
      </w:r>
      <w:r w:rsidRPr="004F64BE">
        <w:rPr>
          <w:rStyle w:val="A9"/>
          <w:rFonts w:cs="Times New Roman"/>
          <w:color w:val="auto"/>
          <w:sz w:val="22"/>
          <w:szCs w:val="22"/>
        </w:rPr>
        <w:t>M) maximum range</w:t>
      </w:r>
    </w:p>
    <w:p w:rsidR="002F26C2" w:rsidRDefault="0013392E" w:rsidP="00B440A0">
      <w:pPr>
        <w:pStyle w:val="SPECText4"/>
      </w:pPr>
      <w:r>
        <w:t xml:space="preserve">Dimensions (Dia x H): </w:t>
      </w:r>
      <w:r w:rsidR="0024064A">
        <w:t>5.63 x 4.49</w:t>
      </w:r>
      <w:r w:rsidR="002A6C8E">
        <w:t>in (1</w:t>
      </w:r>
      <w:r w:rsidR="0024064A">
        <w:t>45.6</w:t>
      </w:r>
      <w:r w:rsidR="00FB2C8B">
        <w:t xml:space="preserve"> x</w:t>
      </w:r>
      <w:r w:rsidR="0024064A">
        <w:t xml:space="preserve"> 113</w:t>
      </w:r>
      <w:r w:rsidR="00FB2C8B" w:rsidRPr="00FB2C8B">
        <w:t>mm)</w:t>
      </w:r>
    </w:p>
    <w:p w:rsidR="00FB2C8B" w:rsidRDefault="0024064A" w:rsidP="00B440A0">
      <w:pPr>
        <w:pStyle w:val="SPECText4"/>
      </w:pPr>
      <w:r>
        <w:t>Weight: 0.88lbs (0.4</w:t>
      </w:r>
      <w:r w:rsidR="00FB2C8B">
        <w:t>kg)</w:t>
      </w:r>
    </w:p>
    <w:p w:rsidR="002A6C8E" w:rsidRDefault="009C1522" w:rsidP="0013392E">
      <w:pPr>
        <w:pStyle w:val="SPECText4"/>
      </w:pPr>
      <w:r>
        <w:t xml:space="preserve">Operating Temperature: </w:t>
      </w:r>
      <w:r w:rsidR="000166B4">
        <w:t>14ºF ~ 122ºF (-10ºC ~ +5</w:t>
      </w:r>
      <w:r w:rsidRPr="009C1522">
        <w:t>0ºC)</w:t>
      </w:r>
    </w:p>
    <w:p w:rsidR="000E5195" w:rsidRDefault="005A6ECC" w:rsidP="00B440A0">
      <w:pPr>
        <w:pStyle w:val="SPECText4"/>
      </w:pPr>
      <w:r>
        <w:t>Operating Humidity: 0 to 96</w:t>
      </w:r>
      <w:r w:rsidR="000E5195"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13392E" w:rsidRDefault="0013392E" w:rsidP="0013392E">
      <w:pPr>
        <w:pStyle w:val="SPECText4"/>
      </w:pPr>
      <w:r>
        <w:t>Underwriters Laboratories (UL)</w:t>
      </w:r>
    </w:p>
    <w:p w:rsidR="009C1522" w:rsidRDefault="002242B9" w:rsidP="009C1522">
      <w:pPr>
        <w:pStyle w:val="SPECText4"/>
      </w:pPr>
      <w:r>
        <w:t>European Conformity (CE)</w:t>
      </w:r>
    </w:p>
    <w:p w:rsidR="00C42A83" w:rsidRDefault="00C42A83" w:rsidP="00C42A83">
      <w:pPr>
        <w:pStyle w:val="SPECText3"/>
      </w:pPr>
      <w:r>
        <w:t>Accessories</w:t>
      </w:r>
    </w:p>
    <w:p w:rsidR="00BC46CD" w:rsidRDefault="00BE2E4A" w:rsidP="00BC46CD">
      <w:pPr>
        <w:pStyle w:val="SPECText4"/>
      </w:pPr>
      <w:r>
        <w:t>BTCD5</w:t>
      </w:r>
      <w:r w:rsidR="000166B4">
        <w:t>: Tinted Bubble</w:t>
      </w:r>
    </w:p>
    <w:p w:rsidR="0013392E" w:rsidRDefault="000166B4" w:rsidP="00BC46CD">
      <w:pPr>
        <w:pStyle w:val="SPECText4"/>
      </w:pPr>
      <w:r>
        <w:t>CV-FLUSHMT: Flush Mount</w:t>
      </w:r>
    </w:p>
    <w:p w:rsidR="00BE2E4A" w:rsidRDefault="00BE2E4A" w:rsidP="00BC46CD">
      <w:pPr>
        <w:pStyle w:val="SPECText4"/>
      </w:pPr>
      <w:r>
        <w:t>DB243B: Wall Mount, Black</w:t>
      </w:r>
    </w:p>
    <w:p w:rsidR="000166B4" w:rsidRDefault="000166B4" w:rsidP="00BC46CD">
      <w:pPr>
        <w:pStyle w:val="SPECText4"/>
      </w:pPr>
      <w:r>
        <w:t>DB243W2: Wall Mount</w:t>
      </w:r>
      <w:r w:rsidR="00BE2E4A">
        <w:t>, White</w:t>
      </w:r>
    </w:p>
    <w:p w:rsidR="00BE2E4A" w:rsidRDefault="00BE2E4A" w:rsidP="00BC46CD">
      <w:pPr>
        <w:pStyle w:val="SPECText4"/>
      </w:pPr>
      <w:r>
        <w:t>PDA5B: Pendant Mount, Black</w:t>
      </w:r>
    </w:p>
    <w:p w:rsidR="000166B4" w:rsidRDefault="000166B4" w:rsidP="00BC46CD">
      <w:pPr>
        <w:pStyle w:val="SPECText4"/>
      </w:pPr>
      <w:r>
        <w:t>PDA5W: Pendant Mount</w:t>
      </w:r>
      <w:r w:rsidR="00BE2E4A">
        <w:t>, White</w:t>
      </w:r>
    </w:p>
    <w:p w:rsidR="000166B4" w:rsidRDefault="00BE2E4A" w:rsidP="00BC46CD">
      <w:pPr>
        <w:pStyle w:val="SPECText4"/>
      </w:pPr>
      <w:r>
        <w:t>VDSMR: Surface Mount Ring (White only)</w:t>
      </w:r>
    </w:p>
    <w:p w:rsidR="00BE2E4A" w:rsidRDefault="00BE2E4A" w:rsidP="00BE2E4A">
      <w:pPr>
        <w:pStyle w:val="SPECText4"/>
        <w:numPr>
          <w:ilvl w:val="0"/>
          <w:numId w:val="0"/>
        </w:numPr>
        <w:ind w:left="1440"/>
      </w:pPr>
    </w:p>
    <w:p w:rsidR="008D4D10" w:rsidRDefault="008D4D10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lastRenderedPageBreak/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0B6B13" w:rsidRDefault="000B6B13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D4A" w:rsidRDefault="00850D4A">
      <w:r>
        <w:separator/>
      </w:r>
    </w:p>
  </w:endnote>
  <w:endnote w:type="continuationSeparator" w:id="0">
    <w:p w:rsidR="00850D4A" w:rsidRDefault="00850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553854" w:rsidRDefault="00553854">
    <w:pPr>
      <w:widowControl/>
      <w:tabs>
        <w:tab w:val="right" w:pos="9360"/>
      </w:tabs>
      <w:spacing w:line="0" w:lineRule="atLeast"/>
    </w:pPr>
    <w:r>
      <w:tab/>
      <w:t>Video Surveillance</w:t>
    </w:r>
  </w:p>
  <w:p w:rsidR="00553854" w:rsidRDefault="00553854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 w:rsidP="00D16C4C">
    <w:pPr>
      <w:pStyle w:val="Footer"/>
    </w:pPr>
    <w:r>
      <w:tab/>
    </w:r>
    <w:r>
      <w:tab/>
      <w:t xml:space="preserve">28 23 29 - </w:t>
    </w:r>
    <w:r w:rsidR="005F592D">
      <w:fldChar w:fldCharType="begin"/>
    </w:r>
    <w:r w:rsidR="004A0855">
      <w:instrText xml:space="preserve"> PAGE   \* MERGEFORMAT </w:instrText>
    </w:r>
    <w:r w:rsidR="005F592D">
      <w:fldChar w:fldCharType="separate"/>
    </w:r>
    <w:r w:rsidR="0073775E">
      <w:rPr>
        <w:noProof/>
      </w:rPr>
      <w:t>6</w:t>
    </w:r>
    <w:r w:rsidR="005F592D">
      <w:rPr>
        <w:noProof/>
      </w:rPr>
      <w:fldChar w:fldCharType="end"/>
    </w:r>
  </w:p>
  <w:p w:rsidR="00553854" w:rsidRDefault="005538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>
    <w:pPr>
      <w:pStyle w:val="Footer"/>
    </w:pPr>
    <w:r>
      <w:tab/>
    </w:r>
    <w:r>
      <w:tab/>
      <w:t xml:space="preserve">28 23 29 - </w:t>
    </w:r>
    <w:r w:rsidR="005F592D">
      <w:fldChar w:fldCharType="begin"/>
    </w:r>
    <w:r w:rsidR="004A0855">
      <w:instrText xml:space="preserve"> PAGE   \* MERGEFORMAT </w:instrText>
    </w:r>
    <w:r w:rsidR="005F592D">
      <w:fldChar w:fldCharType="separate"/>
    </w:r>
    <w:r w:rsidR="0073775E">
      <w:rPr>
        <w:noProof/>
      </w:rPr>
      <w:t>1</w:t>
    </w:r>
    <w:r w:rsidR="005F592D">
      <w:rPr>
        <w:noProof/>
      </w:rPr>
      <w:fldChar w:fldCharType="end"/>
    </w:r>
  </w:p>
  <w:p w:rsidR="00553854" w:rsidRDefault="005538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D4A" w:rsidRDefault="00850D4A">
      <w:r>
        <w:separator/>
      </w:r>
    </w:p>
  </w:footnote>
  <w:footnote w:type="continuationSeparator" w:id="0">
    <w:p w:rsidR="00850D4A" w:rsidRDefault="00850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553854" w:rsidRDefault="00553854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553854" w:rsidTr="00DD23F3">
      <w:tc>
        <w:tcPr>
          <w:tcW w:w="3288" w:type="dxa"/>
          <w:vMerge w:val="restart"/>
        </w:tcPr>
        <w:p w:rsidR="00553854" w:rsidRDefault="0055385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B832B2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 xml:space="preserve">LD72 Series Interior </w:t>
          </w:r>
          <w:r w:rsidR="00553854">
            <w:rPr>
              <w:sz w:val="20"/>
            </w:rPr>
            <w:t>Dome</w:t>
          </w:r>
          <w:r>
            <w:rPr>
              <w:sz w:val="20"/>
            </w:rPr>
            <w:t>s</w:t>
          </w: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</w:tbl>
  <w:p w:rsidR="00553854" w:rsidRDefault="00553854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553854" w:rsidRPr="006E316C" w:rsidRDefault="00553854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</w:tbl>
  <w:p w:rsidR="00553854" w:rsidRPr="00C4501D" w:rsidRDefault="00553854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3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35842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16285"/>
    <w:rsid w:val="000166B4"/>
    <w:rsid w:val="00026436"/>
    <w:rsid w:val="0006050E"/>
    <w:rsid w:val="000638B3"/>
    <w:rsid w:val="000725AD"/>
    <w:rsid w:val="0008256D"/>
    <w:rsid w:val="00091710"/>
    <w:rsid w:val="000B6B13"/>
    <w:rsid w:val="000D5831"/>
    <w:rsid w:val="000E5195"/>
    <w:rsid w:val="000F3E29"/>
    <w:rsid w:val="0013392E"/>
    <w:rsid w:val="00146ACD"/>
    <w:rsid w:val="00151B4C"/>
    <w:rsid w:val="001675FF"/>
    <w:rsid w:val="00175164"/>
    <w:rsid w:val="00193C6E"/>
    <w:rsid w:val="00194683"/>
    <w:rsid w:val="001A6900"/>
    <w:rsid w:val="001C588B"/>
    <w:rsid w:val="001E3ACD"/>
    <w:rsid w:val="001F54E2"/>
    <w:rsid w:val="00217BA3"/>
    <w:rsid w:val="002242B9"/>
    <w:rsid w:val="002364AF"/>
    <w:rsid w:val="00236C36"/>
    <w:rsid w:val="0024064A"/>
    <w:rsid w:val="002A6C8E"/>
    <w:rsid w:val="002A7530"/>
    <w:rsid w:val="002B7C67"/>
    <w:rsid w:val="002F26C2"/>
    <w:rsid w:val="002F5100"/>
    <w:rsid w:val="0032589E"/>
    <w:rsid w:val="00365131"/>
    <w:rsid w:val="00406F2D"/>
    <w:rsid w:val="00477F80"/>
    <w:rsid w:val="00486CFC"/>
    <w:rsid w:val="004870E9"/>
    <w:rsid w:val="00490955"/>
    <w:rsid w:val="00497CE8"/>
    <w:rsid w:val="004A0855"/>
    <w:rsid w:val="004C7117"/>
    <w:rsid w:val="004D7A54"/>
    <w:rsid w:val="004E71CD"/>
    <w:rsid w:val="00507FFE"/>
    <w:rsid w:val="0054056C"/>
    <w:rsid w:val="00553854"/>
    <w:rsid w:val="00570B34"/>
    <w:rsid w:val="005764CB"/>
    <w:rsid w:val="005815E6"/>
    <w:rsid w:val="00582B65"/>
    <w:rsid w:val="005A41FF"/>
    <w:rsid w:val="005A6ECC"/>
    <w:rsid w:val="005C327F"/>
    <w:rsid w:val="005D1ACC"/>
    <w:rsid w:val="005F592D"/>
    <w:rsid w:val="0061723C"/>
    <w:rsid w:val="00620B05"/>
    <w:rsid w:val="00622180"/>
    <w:rsid w:val="00656E39"/>
    <w:rsid w:val="00665AA4"/>
    <w:rsid w:val="0068448D"/>
    <w:rsid w:val="00687AF7"/>
    <w:rsid w:val="006900F1"/>
    <w:rsid w:val="00692EF6"/>
    <w:rsid w:val="006B2E7E"/>
    <w:rsid w:val="006E227F"/>
    <w:rsid w:val="006E316C"/>
    <w:rsid w:val="006E548F"/>
    <w:rsid w:val="00702859"/>
    <w:rsid w:val="0073775E"/>
    <w:rsid w:val="007B1AFE"/>
    <w:rsid w:val="007B7CD1"/>
    <w:rsid w:val="00824D83"/>
    <w:rsid w:val="00831850"/>
    <w:rsid w:val="008442EE"/>
    <w:rsid w:val="00850D4A"/>
    <w:rsid w:val="00854847"/>
    <w:rsid w:val="00887CF2"/>
    <w:rsid w:val="008B0AC5"/>
    <w:rsid w:val="008D4D10"/>
    <w:rsid w:val="008F09CA"/>
    <w:rsid w:val="008F30BE"/>
    <w:rsid w:val="00905239"/>
    <w:rsid w:val="00927877"/>
    <w:rsid w:val="00960A4F"/>
    <w:rsid w:val="00982BC2"/>
    <w:rsid w:val="009A5B6A"/>
    <w:rsid w:val="009C1522"/>
    <w:rsid w:val="009D0524"/>
    <w:rsid w:val="009E5BA7"/>
    <w:rsid w:val="00A176DB"/>
    <w:rsid w:val="00A5058B"/>
    <w:rsid w:val="00A747DF"/>
    <w:rsid w:val="00A92E6B"/>
    <w:rsid w:val="00AC082F"/>
    <w:rsid w:val="00AC741A"/>
    <w:rsid w:val="00AF2570"/>
    <w:rsid w:val="00B440A0"/>
    <w:rsid w:val="00B832B2"/>
    <w:rsid w:val="00B93EAE"/>
    <w:rsid w:val="00B95187"/>
    <w:rsid w:val="00BA156D"/>
    <w:rsid w:val="00BB196D"/>
    <w:rsid w:val="00BB27F0"/>
    <w:rsid w:val="00BC46CD"/>
    <w:rsid w:val="00BE2E4A"/>
    <w:rsid w:val="00BF44C2"/>
    <w:rsid w:val="00C11D0D"/>
    <w:rsid w:val="00C42A83"/>
    <w:rsid w:val="00C4501D"/>
    <w:rsid w:val="00CA702F"/>
    <w:rsid w:val="00CD595F"/>
    <w:rsid w:val="00CF64E2"/>
    <w:rsid w:val="00D03E1E"/>
    <w:rsid w:val="00D16C4C"/>
    <w:rsid w:val="00D5331B"/>
    <w:rsid w:val="00D6457D"/>
    <w:rsid w:val="00DD23F3"/>
    <w:rsid w:val="00DD4742"/>
    <w:rsid w:val="00E2514C"/>
    <w:rsid w:val="00E5228E"/>
    <w:rsid w:val="00E672B6"/>
    <w:rsid w:val="00E87B8B"/>
    <w:rsid w:val="00E96539"/>
    <w:rsid w:val="00EB2E93"/>
    <w:rsid w:val="00EC510A"/>
    <w:rsid w:val="00F50172"/>
    <w:rsid w:val="00F7466D"/>
    <w:rsid w:val="00F83F7B"/>
    <w:rsid w:val="00FB2C8B"/>
    <w:rsid w:val="00FB6307"/>
    <w:rsid w:val="00FB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EA9D-A49E-4D17-B8D8-CB5DDDDD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6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8497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williamc</cp:lastModifiedBy>
  <cp:revision>2</cp:revision>
  <cp:lastPrinted>2012-03-22T18:40:00Z</cp:lastPrinted>
  <dcterms:created xsi:type="dcterms:W3CDTF">2014-12-30T22:30:00Z</dcterms:created>
  <dcterms:modified xsi:type="dcterms:W3CDTF">2014-12-30T22:30:00Z</dcterms:modified>
</cp:coreProperties>
</file>