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D10" w:rsidRPr="00887CF2" w:rsidRDefault="008D4D10">
      <w:pPr>
        <w:pStyle w:val="STSectNum"/>
        <w:rPr>
          <w:b/>
          <w:color w:val="000000"/>
        </w:rPr>
      </w:pPr>
      <w:r w:rsidRPr="00887CF2">
        <w:rPr>
          <w:b/>
        </w:rPr>
        <w:t xml:space="preserve">SECTION </w:t>
      </w:r>
      <w:r w:rsidRPr="00887CF2">
        <w:rPr>
          <w:rStyle w:val="STMF04"/>
          <w:b/>
          <w:color w:val="auto"/>
        </w:rPr>
        <w:t>28 23 </w:t>
      </w:r>
      <w:r w:rsidR="003C7592">
        <w:rPr>
          <w:rStyle w:val="STMF04"/>
          <w:b/>
          <w:color w:val="auto"/>
        </w:rPr>
        <w:t>1</w:t>
      </w:r>
      <w:r w:rsidR="00237650">
        <w:rPr>
          <w:rStyle w:val="STMF04"/>
          <w:b/>
          <w:color w:val="auto"/>
        </w:rPr>
        <w:t>3</w:t>
      </w:r>
    </w:p>
    <w:p w:rsidR="008D4D10" w:rsidRPr="00887CF2" w:rsidRDefault="00237650" w:rsidP="003C7592">
      <w:pPr>
        <w:pStyle w:val="STSectTitle"/>
        <w:rPr>
          <w:b/>
        </w:rPr>
      </w:pPr>
      <w:r>
        <w:rPr>
          <w:b/>
        </w:rPr>
        <w:t>VIDEO SURVEILLANCE CONTROL AND MANAGEMENT SYSTESM</w:t>
      </w:r>
    </w:p>
    <w:p w:rsidR="008D4D10" w:rsidRPr="00887CF2" w:rsidRDefault="008D4D10" w:rsidP="00490955">
      <w:pPr>
        <w:pStyle w:val="STNoteSpec"/>
        <w:jc w:val="center"/>
        <w:rPr>
          <w:b/>
        </w:rPr>
      </w:pPr>
    </w:p>
    <w:p w:rsidR="00490955" w:rsidRPr="00887CF2" w:rsidRDefault="00C42A83" w:rsidP="00490955">
      <w:pPr>
        <w:pStyle w:val="STNoteSpec"/>
        <w:jc w:val="center"/>
        <w:rPr>
          <w:b/>
          <w:color w:val="auto"/>
        </w:rPr>
      </w:pPr>
      <w:r>
        <w:rPr>
          <w:b/>
          <w:color w:val="auto"/>
        </w:rPr>
        <w:t xml:space="preserve">Advanced Technology Video </w:t>
      </w:r>
      <w:r w:rsidR="00C06A5B">
        <w:rPr>
          <w:b/>
          <w:color w:val="auto"/>
        </w:rPr>
        <w:t>ATVision IP VMS Server</w:t>
      </w:r>
      <w:r w:rsidR="00237650">
        <w:rPr>
          <w:b/>
          <w:color w:val="auto"/>
        </w:rPr>
        <w:t xml:space="preserve"> Software</w:t>
      </w:r>
    </w:p>
    <w:p w:rsidR="00887CF2" w:rsidRPr="00490955" w:rsidRDefault="00887CF2" w:rsidP="00490955">
      <w:pPr>
        <w:pStyle w:val="STNoteSpec"/>
        <w:jc w:val="center"/>
        <w:rPr>
          <w:color w:val="auto"/>
        </w:rPr>
      </w:pPr>
    </w:p>
    <w:p w:rsidR="00490955" w:rsidRDefault="00490955">
      <w:pPr>
        <w:pStyle w:val="STNoteSpec"/>
      </w:pPr>
    </w:p>
    <w:p w:rsidR="008D4D10" w:rsidRPr="00490955" w:rsidRDefault="008D4D10">
      <w:pPr>
        <w:pStyle w:val="STNoteSpec"/>
        <w:rPr>
          <w:color w:val="auto"/>
        </w:rPr>
      </w:pPr>
      <w:r w:rsidRPr="00490955">
        <w:rPr>
          <w:color w:val="auto"/>
        </w:rPr>
        <w:t>******************************************</w:t>
      </w:r>
    </w:p>
    <w:p w:rsidR="004870E9" w:rsidRPr="00490955" w:rsidRDefault="00887CF2">
      <w:pPr>
        <w:pStyle w:val="STNoteSpec"/>
        <w:rPr>
          <w:i/>
          <w:color w:val="auto"/>
        </w:rPr>
      </w:pPr>
      <w:r>
        <w:rPr>
          <w:i/>
          <w:color w:val="auto"/>
        </w:rPr>
        <w:t xml:space="preserve">This </w:t>
      </w:r>
      <w:r w:rsidR="005C327F">
        <w:rPr>
          <w:i/>
          <w:color w:val="auto"/>
        </w:rPr>
        <w:t xml:space="preserve">guide </w:t>
      </w:r>
      <w:r>
        <w:rPr>
          <w:i/>
          <w:color w:val="auto"/>
        </w:rPr>
        <w:t>specification is intended for use by the design/construction professional and any user of Advanced Technology Video (ATV) products to assist in developing project specifications for security and video s</w:t>
      </w:r>
      <w:r w:rsidR="00620B05">
        <w:rPr>
          <w:i/>
          <w:color w:val="auto"/>
        </w:rPr>
        <w:t>urveillance systems</w:t>
      </w:r>
      <w:r>
        <w:rPr>
          <w:i/>
          <w:color w:val="auto"/>
        </w:rPr>
        <w:t>.</w:t>
      </w:r>
    </w:p>
    <w:p w:rsidR="008D4D10" w:rsidRPr="00490955" w:rsidRDefault="008D4D10">
      <w:pPr>
        <w:pStyle w:val="STNoteSpec"/>
        <w:rPr>
          <w:i/>
          <w:color w:val="auto"/>
        </w:rPr>
      </w:pPr>
    </w:p>
    <w:p w:rsidR="005C327F" w:rsidRPr="00490955" w:rsidRDefault="005C327F" w:rsidP="005C327F">
      <w:pPr>
        <w:pStyle w:val="STNoteSpec"/>
        <w:rPr>
          <w:i/>
          <w:color w:val="auto"/>
        </w:rPr>
      </w:pPr>
      <w:r>
        <w:rPr>
          <w:i/>
          <w:color w:val="auto"/>
        </w:rPr>
        <w:t>Notes in Italics, such as this one, are explanatory and intended to guide the design professional/specifier and user in the proper selection and use of materials. This specification should be modified where necessary to accommodate individual project conditions.</w:t>
      </w:r>
    </w:p>
    <w:p w:rsidR="005C327F" w:rsidRDefault="005C327F">
      <w:pPr>
        <w:pStyle w:val="STNoteSpec"/>
        <w:rPr>
          <w:i/>
          <w:color w:val="auto"/>
        </w:rPr>
      </w:pPr>
    </w:p>
    <w:p w:rsidR="008D4D10" w:rsidRPr="00490955" w:rsidRDefault="008D4D10">
      <w:pPr>
        <w:pStyle w:val="STNoteSpec"/>
        <w:rPr>
          <w:color w:val="auto"/>
        </w:rPr>
      </w:pPr>
      <w:r w:rsidRPr="00490955">
        <w:rPr>
          <w:color w:val="auto"/>
        </w:rPr>
        <w:t>******************************************</w:t>
      </w:r>
    </w:p>
    <w:p w:rsidR="008D4D10" w:rsidRPr="00887CF2" w:rsidRDefault="008D4D10">
      <w:pPr>
        <w:pStyle w:val="SPECText1"/>
        <w:rPr>
          <w:b/>
        </w:rPr>
      </w:pPr>
      <w:r w:rsidRPr="00887CF2">
        <w:rPr>
          <w:b/>
        </w:rPr>
        <w:t>GENERAL</w:t>
      </w:r>
    </w:p>
    <w:p w:rsidR="008D4D10" w:rsidRDefault="008D4D10">
      <w:pPr>
        <w:pStyle w:val="SPECText2"/>
      </w:pPr>
      <w:r>
        <w:t>SUMMARY</w:t>
      </w:r>
    </w:p>
    <w:p w:rsidR="008D4D10" w:rsidRDefault="000725AD">
      <w:pPr>
        <w:pStyle w:val="SPECText3"/>
      </w:pPr>
      <w:r>
        <w:t xml:space="preserve">Section includes </w:t>
      </w:r>
      <w:r w:rsidR="00237650" w:rsidRPr="00237650">
        <w:t>Video Surveillance Control and Management Systems (VMS).</w:t>
      </w:r>
    </w:p>
    <w:p w:rsidR="008D4D10" w:rsidRPr="008F09CA" w:rsidRDefault="008D4D10">
      <w:pPr>
        <w:pStyle w:val="SPECText3"/>
        <w:rPr>
          <w:rStyle w:val="STMF04"/>
          <w:color w:val="auto"/>
        </w:rPr>
      </w:pPr>
      <w:r w:rsidRPr="008F09CA">
        <w:rPr>
          <w:rStyle w:val="STMF04"/>
          <w:color w:val="auto"/>
        </w:rPr>
        <w:t>Related Sections:</w:t>
      </w:r>
    </w:p>
    <w:p w:rsidR="008F09CA" w:rsidRPr="008F09CA" w:rsidRDefault="008F09CA" w:rsidP="008F09CA">
      <w:pPr>
        <w:pStyle w:val="SPECText4"/>
      </w:pPr>
      <w:r w:rsidRPr="008F09CA">
        <w:t>Section 28 23 16 – Video Surveillance Monitoring and Supervisory</w:t>
      </w:r>
      <w:r>
        <w:t xml:space="preserve"> </w:t>
      </w:r>
      <w:r w:rsidRPr="008F09CA">
        <w:t>Interfaces</w:t>
      </w:r>
    </w:p>
    <w:p w:rsidR="00237650" w:rsidRDefault="00237650" w:rsidP="008F09CA">
      <w:pPr>
        <w:pStyle w:val="SPECText4"/>
      </w:pPr>
      <w:r w:rsidRPr="00237650">
        <w:t>Section 28 23 19 – Digital Video Recorders and Analog Recording Devices.</w:t>
      </w:r>
    </w:p>
    <w:p w:rsidR="00237650" w:rsidRDefault="00F152BF" w:rsidP="00237650">
      <w:pPr>
        <w:pStyle w:val="SPECText4"/>
      </w:pPr>
      <w:r>
        <w:t>Section 28 23 23 – Video Surveillance Systems Infrastructure</w:t>
      </w:r>
      <w:r w:rsidR="00237650" w:rsidRPr="00237650">
        <w:t xml:space="preserve"> </w:t>
      </w:r>
    </w:p>
    <w:p w:rsidR="00F152BF" w:rsidRPr="008F09CA" w:rsidRDefault="00237650" w:rsidP="00237650">
      <w:pPr>
        <w:pStyle w:val="SPECText4"/>
      </w:pPr>
      <w:r>
        <w:t>Section 28 23 29</w:t>
      </w:r>
      <w:r w:rsidRPr="008F09CA">
        <w:t xml:space="preserve"> – </w:t>
      </w:r>
      <w:r w:rsidRPr="003C7592">
        <w:t>Video Surveilla</w:t>
      </w:r>
      <w:r>
        <w:t>nce Remote Devices and Sensors.</w:t>
      </w:r>
    </w:p>
    <w:p w:rsidR="008D4D10" w:rsidRDefault="008D4D10">
      <w:pPr>
        <w:pStyle w:val="SPECText2"/>
      </w:pPr>
      <w:r>
        <w:t>SYSTEM DESCRIPTION</w:t>
      </w:r>
    </w:p>
    <w:p w:rsidR="008D4D10" w:rsidRDefault="00620B05">
      <w:pPr>
        <w:pStyle w:val="SPECText3"/>
      </w:pPr>
      <w:r>
        <w:t xml:space="preserve">Description: </w:t>
      </w:r>
      <w:r w:rsidR="00106BFA">
        <w:t>Video surveillance and monitoring at points as indicated on Drawings</w:t>
      </w:r>
      <w:r w:rsidR="008D4D10">
        <w:t>.</w:t>
      </w:r>
    </w:p>
    <w:p w:rsidR="00620B05" w:rsidRDefault="00A271CF" w:rsidP="00620B05">
      <w:pPr>
        <w:pStyle w:val="SPECText4"/>
      </w:pPr>
      <w:r>
        <w:t>ATVision IP VMS Server</w:t>
      </w:r>
      <w:r w:rsidR="00D17AA2">
        <w:t xml:space="preserve"> Software</w:t>
      </w:r>
    </w:p>
    <w:p w:rsidR="008D4D10" w:rsidRDefault="00D5331B">
      <w:pPr>
        <w:pStyle w:val="SPECText3"/>
      </w:pPr>
      <w:r>
        <w:t>Performance Requirements</w:t>
      </w:r>
    </w:p>
    <w:p w:rsidR="000E0EB4" w:rsidRDefault="00D17AA2" w:rsidP="000E0EB4">
      <w:pPr>
        <w:pStyle w:val="SPECText4"/>
      </w:pPr>
      <w:r>
        <w:t>Networked video management system (VMS) hosted on PC’s and servers with Microsoft Windows operating system.</w:t>
      </w:r>
    </w:p>
    <w:p w:rsidR="000E0EB4" w:rsidRDefault="000E0EB4" w:rsidP="000E0EB4">
      <w:pPr>
        <w:pStyle w:val="SPECText4"/>
      </w:pPr>
      <w:r>
        <w:rPr>
          <w:snapToGrid/>
          <w:szCs w:val="22"/>
        </w:rPr>
        <w:t>S</w:t>
      </w:r>
      <w:r w:rsidRPr="000E0EB4">
        <w:rPr>
          <w:snapToGrid/>
          <w:szCs w:val="22"/>
        </w:rPr>
        <w:t>upport all leading industry-standard compression formats</w:t>
      </w:r>
      <w:r>
        <w:t xml:space="preserve">, </w:t>
      </w:r>
      <w:r w:rsidRPr="000E0EB4">
        <w:rPr>
          <w:snapToGrid/>
          <w:szCs w:val="22"/>
        </w:rPr>
        <w:t>including Motion JPEG, MPEG-4 &amp; H.264.</w:t>
      </w:r>
    </w:p>
    <w:p w:rsidR="00527C0B" w:rsidRPr="000E0EB4" w:rsidRDefault="00527C0B" w:rsidP="000E0EB4">
      <w:pPr>
        <w:pStyle w:val="SPECText4"/>
      </w:pPr>
      <w:r w:rsidRPr="000E0EB4">
        <w:t>ONVIF compliant for network video interoperability</w:t>
      </w:r>
      <w:r w:rsidR="000E0EB4">
        <w:t>.</w:t>
      </w:r>
    </w:p>
    <w:p w:rsidR="00157285" w:rsidRPr="000E0EB4" w:rsidRDefault="00527C0B" w:rsidP="00331103">
      <w:pPr>
        <w:pStyle w:val="SPECText4"/>
      </w:pPr>
      <w:r w:rsidRPr="000E0EB4">
        <w:t xml:space="preserve">Connect and record up to </w:t>
      </w:r>
      <w:r w:rsidR="000E0EB4">
        <w:t xml:space="preserve">64 independent </w:t>
      </w:r>
      <w:r w:rsidRPr="000E0EB4">
        <w:t>network IP cameras</w:t>
      </w:r>
      <w:r w:rsidR="000E0EB4">
        <w:t xml:space="preserve">, or view </w:t>
      </w:r>
      <w:r w:rsidR="00D04987">
        <w:t xml:space="preserve">and manage an unlimited number of </w:t>
      </w:r>
      <w:r w:rsidR="000E0EB4">
        <w:t>network video recorders (NVR).</w:t>
      </w:r>
    </w:p>
    <w:p w:rsidR="00422F65" w:rsidRPr="000E0EB4" w:rsidRDefault="000E0EB4" w:rsidP="00422F65">
      <w:pPr>
        <w:pStyle w:val="SPECText4"/>
      </w:pPr>
      <w:r>
        <w:t>Full featured application with live monitoring, search and playback retrieval, alarm monitoring and system management.</w:t>
      </w:r>
    </w:p>
    <w:p w:rsidR="001E284D" w:rsidRPr="000E0EB4" w:rsidRDefault="000E0EB4" w:rsidP="00331103">
      <w:pPr>
        <w:pStyle w:val="SPECText4"/>
      </w:pPr>
      <w:r>
        <w:t>Support up to 7 monitors for live, playback and status</w:t>
      </w:r>
    </w:p>
    <w:p w:rsidR="006D588E" w:rsidRPr="000E0EB4" w:rsidRDefault="006D588E" w:rsidP="000E0EB4">
      <w:pPr>
        <w:pStyle w:val="SPECText4"/>
        <w:numPr>
          <w:ilvl w:val="0"/>
          <w:numId w:val="0"/>
        </w:numPr>
        <w:ind w:left="2160"/>
      </w:pPr>
    </w:p>
    <w:p w:rsidR="00422C92" w:rsidRPr="00FB54BA" w:rsidRDefault="00422C92" w:rsidP="00422C92">
      <w:pPr>
        <w:pStyle w:val="SPECText2"/>
      </w:pPr>
      <w:r w:rsidRPr="00FB54BA">
        <w:lastRenderedPageBreak/>
        <w:t>DEFINITIONS</w:t>
      </w:r>
    </w:p>
    <w:p w:rsidR="00422C92" w:rsidRPr="00B901AE" w:rsidRDefault="00422C92" w:rsidP="00445213">
      <w:pPr>
        <w:pStyle w:val="SPECText3"/>
        <w:tabs>
          <w:tab w:val="clear" w:pos="1008"/>
          <w:tab w:val="clear" w:pos="1350"/>
          <w:tab w:val="num" w:pos="990"/>
        </w:tabs>
        <w:ind w:left="990" w:hanging="360"/>
      </w:pPr>
      <w:r w:rsidRPr="00B901AE">
        <w:t>H.264 (also known as MPEG4 Part 10): a powerful encoding format that compresses video much more effectively than older (MPEG4) standards. Recording video in H.264 format requires approximately 30% less storage than traditional MPEG-4.</w:t>
      </w:r>
    </w:p>
    <w:p w:rsidR="00422C92" w:rsidRPr="00FB54BA" w:rsidRDefault="00422C92" w:rsidP="00445213">
      <w:pPr>
        <w:pStyle w:val="SPECText3"/>
        <w:tabs>
          <w:tab w:val="clear" w:pos="1350"/>
          <w:tab w:val="num" w:pos="900"/>
        </w:tabs>
        <w:ind w:left="990" w:hanging="360"/>
      </w:pPr>
      <w:r w:rsidRPr="00FB54BA">
        <w:t>PTZ</w:t>
      </w:r>
      <w:r>
        <w:t>:</w:t>
      </w:r>
      <w:r w:rsidRPr="00FB54BA">
        <w:t xml:space="preserve"> refers to a movable camera that has the ability to pan left and right, tilt up and down, and zoom or magnify a scene.</w:t>
      </w:r>
    </w:p>
    <w:p w:rsidR="008D4D10" w:rsidRDefault="008D4D10">
      <w:pPr>
        <w:pStyle w:val="SPECText2"/>
      </w:pPr>
      <w:r>
        <w:t>SUBMITTALS</w:t>
      </w:r>
    </w:p>
    <w:p w:rsidR="008D4D10" w:rsidRDefault="00D5331B">
      <w:pPr>
        <w:pStyle w:val="SPECText3"/>
        <w:rPr>
          <w:color w:val="000000"/>
        </w:rPr>
      </w:pPr>
      <w:r>
        <w:rPr>
          <w:color w:val="000000"/>
        </w:rPr>
        <w:t xml:space="preserve">Submit under provisions of </w:t>
      </w:r>
      <w:r w:rsidR="008D4D10">
        <w:rPr>
          <w:color w:val="000000"/>
        </w:rPr>
        <w:t xml:space="preserve">Section </w:t>
      </w:r>
      <w:r w:rsidR="008D4D10" w:rsidRPr="00D5331B">
        <w:rPr>
          <w:rStyle w:val="STMF04"/>
          <w:color w:val="auto"/>
        </w:rPr>
        <w:t xml:space="preserve">01 33 00 - </w:t>
      </w:r>
      <w:r w:rsidR="008D4D10">
        <w:rPr>
          <w:color w:val="000000"/>
        </w:rPr>
        <w:t>Submittal procedures.</w:t>
      </w:r>
    </w:p>
    <w:p w:rsidR="008D4D10" w:rsidRDefault="008D4D10" w:rsidP="00445213">
      <w:pPr>
        <w:pStyle w:val="SPECText3"/>
        <w:tabs>
          <w:tab w:val="clear" w:pos="1008"/>
          <w:tab w:val="clear" w:pos="1350"/>
          <w:tab w:val="num" w:pos="990"/>
        </w:tabs>
        <w:ind w:left="990" w:hanging="360"/>
      </w:pPr>
      <w:r>
        <w:t>Shop Drawings: Indicate electrical characteristics and connection requirements, including system wiring diagram.</w:t>
      </w:r>
    </w:p>
    <w:p w:rsidR="008D4D10" w:rsidRDefault="008D4D10" w:rsidP="00445213">
      <w:pPr>
        <w:pStyle w:val="SPECText3"/>
        <w:tabs>
          <w:tab w:val="clear" w:pos="1008"/>
          <w:tab w:val="clear" w:pos="1350"/>
          <w:tab w:val="num" w:pos="990"/>
          <w:tab w:val="left" w:pos="1080"/>
        </w:tabs>
        <w:ind w:left="990" w:hanging="360"/>
      </w:pPr>
      <w:r>
        <w:t>Product Data: Submit catalog data showing electrical characteristics and connection requirements for each component.</w:t>
      </w:r>
    </w:p>
    <w:p w:rsidR="008D4D10" w:rsidRDefault="008D4D10">
      <w:pPr>
        <w:pStyle w:val="SPECText2"/>
      </w:pPr>
      <w:r>
        <w:t>CLOSEOUT SUBMITTALS</w:t>
      </w:r>
    </w:p>
    <w:p w:rsidR="008D4D10" w:rsidRDefault="008D4D10">
      <w:pPr>
        <w:pStyle w:val="SPECText3"/>
        <w:rPr>
          <w:color w:val="000000"/>
        </w:rPr>
      </w:pPr>
      <w:r>
        <w:rPr>
          <w:color w:val="000000"/>
        </w:rPr>
        <w:t xml:space="preserve">Section </w:t>
      </w:r>
      <w:r w:rsidRPr="002364AF">
        <w:rPr>
          <w:rStyle w:val="STMF04"/>
          <w:color w:val="auto"/>
        </w:rPr>
        <w:t>01 70 00 - Execution and Closeout Requirements</w:t>
      </w:r>
      <w:r>
        <w:rPr>
          <w:color w:val="000000"/>
        </w:rPr>
        <w:t>: Closeout procedures.</w:t>
      </w:r>
    </w:p>
    <w:p w:rsidR="008D4D10" w:rsidRDefault="008D4D10">
      <w:pPr>
        <w:pStyle w:val="SPECText3"/>
      </w:pPr>
      <w:r>
        <w:t>Project Record Documents: Record actual locations of ca</w:t>
      </w:r>
      <w:r w:rsidR="00217BA3">
        <w:t>meras and routing of cabling</w:t>
      </w:r>
      <w:r>
        <w:t>.</w:t>
      </w:r>
    </w:p>
    <w:p w:rsidR="008D4D10" w:rsidRDefault="008D4D10" w:rsidP="00445213">
      <w:pPr>
        <w:pStyle w:val="SPECText3"/>
        <w:tabs>
          <w:tab w:val="clear" w:pos="1350"/>
        </w:tabs>
        <w:ind w:left="990" w:hanging="360"/>
      </w:pPr>
      <w:r>
        <w:t>Operation and Maintenance Data: Submit instructions for operating system and performing routine trouble shooting procedures.</w:t>
      </w:r>
    </w:p>
    <w:p w:rsidR="008D4D10" w:rsidRDefault="008D4D10">
      <w:pPr>
        <w:pStyle w:val="SPECText2"/>
      </w:pPr>
      <w:r>
        <w:t>QUALIFICATIONS</w:t>
      </w:r>
    </w:p>
    <w:p w:rsidR="008D4D10" w:rsidRDefault="008D4D10" w:rsidP="00445213">
      <w:pPr>
        <w:pStyle w:val="SPECText3"/>
        <w:tabs>
          <w:tab w:val="clear" w:pos="1008"/>
          <w:tab w:val="clear" w:pos="1350"/>
          <w:tab w:val="left" w:pos="990"/>
          <w:tab w:val="num" w:pos="1080"/>
        </w:tabs>
        <w:ind w:left="1080" w:hanging="450"/>
      </w:pPr>
      <w:r>
        <w:t>Manufacturer: Company specializing in manufacturing products specified in</w:t>
      </w:r>
      <w:r w:rsidR="002364AF">
        <w:t xml:space="preserve"> this section with minimum ten years documented </w:t>
      </w:r>
      <w:r>
        <w:t>experience.</w:t>
      </w:r>
    </w:p>
    <w:p w:rsidR="008D4D10" w:rsidRDefault="008D4D10" w:rsidP="00445213">
      <w:pPr>
        <w:pStyle w:val="SPECText3"/>
        <w:tabs>
          <w:tab w:val="clear" w:pos="1350"/>
          <w:tab w:val="left" w:pos="1170"/>
        </w:tabs>
        <w:ind w:left="990" w:hanging="360"/>
      </w:pPr>
      <w:r>
        <w:t>Supp</w:t>
      </w:r>
      <w:r w:rsidR="002364AF">
        <w:t xml:space="preserve">lier: Authorized </w:t>
      </w:r>
      <w:r>
        <w:t>distributor of specified manufac</w:t>
      </w:r>
      <w:r w:rsidR="00217BA3">
        <w:t>turer with minimum 5</w:t>
      </w:r>
      <w:r w:rsidR="002364AF">
        <w:t xml:space="preserve"> years documented </w:t>
      </w:r>
      <w:r>
        <w:t>experience.</w:t>
      </w:r>
    </w:p>
    <w:p w:rsidR="008D4D10" w:rsidRDefault="008D4D10" w:rsidP="00445213">
      <w:pPr>
        <w:pStyle w:val="SPECText3"/>
        <w:tabs>
          <w:tab w:val="clear" w:pos="1350"/>
          <w:tab w:val="num" w:pos="1170"/>
        </w:tabs>
        <w:ind w:left="990" w:hanging="360"/>
      </w:pPr>
      <w:r>
        <w:t>Insta</w:t>
      </w:r>
      <w:r w:rsidR="002364AF">
        <w:t xml:space="preserve">ller: Authorized </w:t>
      </w:r>
      <w:r>
        <w:t xml:space="preserve">installer of specified manufacturer </w:t>
      </w:r>
      <w:r w:rsidR="00217BA3">
        <w:t>with 5</w:t>
      </w:r>
      <w:r w:rsidR="002364AF">
        <w:t xml:space="preserve"> years documented experience  and with service </w:t>
      </w:r>
    </w:p>
    <w:p w:rsidR="008D4D10" w:rsidRDefault="008D4D10">
      <w:pPr>
        <w:pStyle w:val="SPECText2"/>
      </w:pPr>
      <w:r>
        <w:t>ENVIRONMENTAL REQUIREMENTS</w:t>
      </w:r>
    </w:p>
    <w:p w:rsidR="008D4D10" w:rsidRDefault="008D4D10">
      <w:pPr>
        <w:pStyle w:val="SPECText3"/>
        <w:rPr>
          <w:color w:val="000000"/>
        </w:rPr>
      </w:pPr>
      <w:r>
        <w:rPr>
          <w:color w:val="000000"/>
        </w:rPr>
        <w:t xml:space="preserve">Section </w:t>
      </w:r>
      <w:r w:rsidRPr="00013216">
        <w:rPr>
          <w:rStyle w:val="STMF04"/>
          <w:color w:val="auto"/>
        </w:rPr>
        <w:t>01 60 00 - Product Requirements</w:t>
      </w:r>
      <w:r>
        <w:rPr>
          <w:color w:val="000000"/>
        </w:rPr>
        <w:t>.</w:t>
      </w:r>
    </w:p>
    <w:p w:rsidR="00534937" w:rsidRPr="00FB54BA" w:rsidRDefault="00534937" w:rsidP="00445213">
      <w:pPr>
        <w:pStyle w:val="SPECText3"/>
        <w:tabs>
          <w:tab w:val="clear" w:pos="1008"/>
          <w:tab w:val="clear" w:pos="1350"/>
          <w:tab w:val="num" w:pos="990"/>
        </w:tabs>
        <w:ind w:left="990" w:hanging="360"/>
      </w:pPr>
      <w:r w:rsidRPr="00FB54BA">
        <w:t>Deliver materials in manufacturer’s original, unopened, undamaged packaging; and unharmed original identification labels.</w:t>
      </w:r>
    </w:p>
    <w:p w:rsidR="00534937" w:rsidRPr="00FB54BA" w:rsidRDefault="00534937" w:rsidP="00445213">
      <w:pPr>
        <w:pStyle w:val="SPECText3"/>
        <w:tabs>
          <w:tab w:val="clear" w:pos="1008"/>
          <w:tab w:val="clear" w:pos="1350"/>
          <w:tab w:val="num" w:pos="990"/>
        </w:tabs>
        <w:ind w:left="990" w:hanging="360"/>
      </w:pPr>
      <w:r w:rsidRPr="00FB54BA">
        <w:t>Protect store materials from environmental and temperature conditions following manufacturer’s instructions.</w:t>
      </w:r>
    </w:p>
    <w:p w:rsidR="00534937" w:rsidRPr="00FB54BA" w:rsidRDefault="00534937" w:rsidP="00445213">
      <w:pPr>
        <w:pStyle w:val="SPECText3"/>
        <w:tabs>
          <w:tab w:val="clear" w:pos="1008"/>
          <w:tab w:val="clear" w:pos="1350"/>
          <w:tab w:val="num" w:pos="990"/>
        </w:tabs>
        <w:ind w:left="990" w:hanging="360"/>
      </w:pPr>
      <w:r w:rsidRPr="00FB54BA">
        <w:lastRenderedPageBreak/>
        <w:t>Handle and operate products and systems according to manufacturer’s instructions for installation, environmental, mechanical or electrical requirements and within thermal stress limits.</w:t>
      </w:r>
    </w:p>
    <w:p w:rsidR="00534937" w:rsidRPr="00FB54BA" w:rsidRDefault="00534937" w:rsidP="00534937">
      <w:pPr>
        <w:pStyle w:val="SPECText3"/>
      </w:pPr>
      <w:r w:rsidRPr="00FB54BA">
        <w:t>Ensure conformance with operating limitations according to applicable data sheet.</w:t>
      </w:r>
    </w:p>
    <w:p w:rsidR="008D4D10" w:rsidRDefault="008D4D10">
      <w:pPr>
        <w:pStyle w:val="SPECText2"/>
      </w:pPr>
      <w:r>
        <w:t>FIELD MEASUREMENTS</w:t>
      </w:r>
    </w:p>
    <w:p w:rsidR="008D4D10" w:rsidRDefault="008D4D10">
      <w:pPr>
        <w:pStyle w:val="SPECText3"/>
      </w:pPr>
      <w:r>
        <w:t>Verify field measurements prior to fabrication.</w:t>
      </w:r>
    </w:p>
    <w:p w:rsidR="00534937" w:rsidRPr="00534937" w:rsidRDefault="00534937" w:rsidP="00534937">
      <w:pPr>
        <w:pStyle w:val="SPECText2"/>
      </w:pPr>
      <w:r w:rsidRPr="00534937">
        <w:t>WARRANTY</w:t>
      </w:r>
    </w:p>
    <w:p w:rsidR="00534937" w:rsidRDefault="00534937" w:rsidP="00445213">
      <w:pPr>
        <w:pStyle w:val="SPECText3"/>
        <w:tabs>
          <w:tab w:val="clear" w:pos="1350"/>
          <w:tab w:val="num" w:pos="1080"/>
        </w:tabs>
        <w:ind w:left="990" w:hanging="360"/>
      </w:pPr>
      <w:r w:rsidRPr="00534937">
        <w:t xml:space="preserve">Provide manufacturer’s warranty covering [3] years for CCTV products to repair </w:t>
      </w:r>
      <w:r w:rsidR="002D363F">
        <w:t>or</w:t>
      </w:r>
      <w:r w:rsidRPr="00534937">
        <w:t xml:space="preserve"> replace defective equipment.</w:t>
      </w:r>
    </w:p>
    <w:p w:rsidR="00534937" w:rsidRDefault="00534937" w:rsidP="00534937">
      <w:pPr>
        <w:pStyle w:val="SPECText3"/>
      </w:pPr>
      <w:r w:rsidRPr="00534937">
        <w:t>Exchanges available for product failures.</w:t>
      </w:r>
    </w:p>
    <w:p w:rsidR="008D4D10" w:rsidRDefault="008D4D10" w:rsidP="00534937">
      <w:pPr>
        <w:pStyle w:val="SPECText2"/>
      </w:pPr>
      <w:r>
        <w:t>MAINTENANCE SERVICE</w:t>
      </w:r>
    </w:p>
    <w:p w:rsidR="008D4D10" w:rsidRDefault="008D4D10">
      <w:pPr>
        <w:pStyle w:val="SPECText3"/>
        <w:rPr>
          <w:color w:val="000000"/>
        </w:rPr>
      </w:pPr>
      <w:r>
        <w:rPr>
          <w:color w:val="000000"/>
        </w:rPr>
        <w:t xml:space="preserve">Section </w:t>
      </w:r>
      <w:r w:rsidRPr="00013216">
        <w:rPr>
          <w:rStyle w:val="STMF04"/>
          <w:color w:val="auto"/>
        </w:rPr>
        <w:t>01 70 00 - Execution and Closeout Requirements</w:t>
      </w:r>
      <w:r w:rsidRPr="00013216">
        <w:t>:</w:t>
      </w:r>
      <w:r>
        <w:rPr>
          <w:color w:val="000000"/>
        </w:rPr>
        <w:t xml:space="preserve"> Maintenance service.</w:t>
      </w:r>
    </w:p>
    <w:p w:rsidR="00534937" w:rsidRPr="00FB54BA" w:rsidRDefault="00534937" w:rsidP="00445213">
      <w:pPr>
        <w:pStyle w:val="SPECText3"/>
        <w:tabs>
          <w:tab w:val="clear" w:pos="1350"/>
          <w:tab w:val="num" w:pos="1260"/>
        </w:tabs>
        <w:ind w:left="990" w:hanging="360"/>
      </w:pPr>
      <w:r w:rsidRPr="00FB54BA">
        <w:t>Make ordering of new equipment for expansions, replacements, and spare parts available to dealers and end users.</w:t>
      </w:r>
    </w:p>
    <w:p w:rsidR="00534937" w:rsidRPr="00FB54BA" w:rsidRDefault="00534937" w:rsidP="00534937">
      <w:pPr>
        <w:pStyle w:val="SPECText3"/>
      </w:pPr>
      <w:r w:rsidRPr="00FB54BA">
        <w:t>Provide factory direct technical supp</w:t>
      </w:r>
      <w:r>
        <w:t xml:space="preserve">ort </w:t>
      </w:r>
      <w:r w:rsidRPr="00FB54BA">
        <w:t>via phone or e-mail, or any time via Web.</w:t>
      </w:r>
    </w:p>
    <w:p w:rsidR="00534937" w:rsidRPr="00FB54BA" w:rsidRDefault="00534937" w:rsidP="00534937">
      <w:pPr>
        <w:pStyle w:val="SPECText4"/>
      </w:pPr>
      <w:r w:rsidRPr="00FB54BA">
        <w:t>Provide toll-free numbers to contact customer support.</w:t>
      </w:r>
    </w:p>
    <w:p w:rsidR="00534937" w:rsidRDefault="00534937" w:rsidP="00534937">
      <w:pPr>
        <w:pStyle w:val="SPECText3"/>
      </w:pPr>
      <w:r w:rsidRPr="00FB54BA">
        <w:t>Provide on-site training and on-line training via web.</w:t>
      </w:r>
    </w:p>
    <w:p w:rsidR="004A5414" w:rsidRDefault="004A5414" w:rsidP="00422C92">
      <w:pPr>
        <w:pStyle w:val="SPECText3"/>
        <w:numPr>
          <w:ilvl w:val="0"/>
          <w:numId w:val="0"/>
        </w:numPr>
        <w:ind w:left="576"/>
      </w:pPr>
    </w:p>
    <w:p w:rsidR="008D4D10" w:rsidRDefault="008D4D10">
      <w:pPr>
        <w:pStyle w:val="SPECText1"/>
      </w:pPr>
      <w:r>
        <w:t>PRODUCTS</w:t>
      </w:r>
    </w:p>
    <w:p w:rsidR="008D4D10" w:rsidRDefault="00AE651B">
      <w:pPr>
        <w:pStyle w:val="SPECText2"/>
      </w:pPr>
      <w:r>
        <w:t>VIDEO MANAGEMENT SOFTWARE</w:t>
      </w:r>
    </w:p>
    <w:p w:rsidR="008D4D10" w:rsidRDefault="0061723C">
      <w:pPr>
        <w:pStyle w:val="SPECText3"/>
      </w:pPr>
      <w:r>
        <w:t>Manufacturers</w:t>
      </w:r>
      <w:r w:rsidR="008D4D10">
        <w:t>:</w:t>
      </w:r>
    </w:p>
    <w:p w:rsidR="0061723C" w:rsidRDefault="0061723C" w:rsidP="0061723C">
      <w:pPr>
        <w:pStyle w:val="SPECText4"/>
      </w:pPr>
      <w:r>
        <w:t>Advanced Technology Video</w:t>
      </w:r>
    </w:p>
    <w:p w:rsidR="008D4D10" w:rsidRDefault="00905239" w:rsidP="0061723C">
      <w:pPr>
        <w:pStyle w:val="SPECText4"/>
      </w:pPr>
      <w:r>
        <w:t xml:space="preserve">Substitutions: </w:t>
      </w:r>
      <w:r w:rsidR="008D4D10">
        <w:t>Section</w:t>
      </w:r>
      <w:r w:rsidR="008D4D10" w:rsidRPr="0061723C">
        <w:t xml:space="preserve"> </w:t>
      </w:r>
      <w:r w:rsidR="008D4D10" w:rsidRPr="0061723C">
        <w:rPr>
          <w:rStyle w:val="STMF04"/>
          <w:color w:val="auto"/>
        </w:rPr>
        <w:t>01 60 00 - Product Requirements</w:t>
      </w:r>
      <w:r>
        <w:rPr>
          <w:rStyle w:val="STMF95"/>
        </w:rPr>
        <w:t xml:space="preserve">: </w:t>
      </w:r>
      <w:r>
        <w:t>Not Permitted</w:t>
      </w:r>
      <w:r w:rsidR="008D4D10">
        <w:t>.</w:t>
      </w:r>
    </w:p>
    <w:p w:rsidR="0061723C" w:rsidRDefault="00A271CF" w:rsidP="00AF2570">
      <w:pPr>
        <w:pStyle w:val="SPECText3"/>
      </w:pPr>
      <w:r>
        <w:t xml:space="preserve">ATVision IP VMS Server </w:t>
      </w:r>
      <w:r w:rsidR="00AE651B">
        <w:t>Software</w:t>
      </w:r>
    </w:p>
    <w:p w:rsidR="008D4D10" w:rsidRDefault="00A176DB">
      <w:pPr>
        <w:pStyle w:val="SPECText3"/>
      </w:pPr>
      <w:r>
        <w:t>General Requirements</w:t>
      </w:r>
      <w:r w:rsidR="008D4D10">
        <w:t>:</w:t>
      </w:r>
    </w:p>
    <w:p w:rsidR="00E11DDE" w:rsidRPr="00FB54BA" w:rsidRDefault="00E11DDE" w:rsidP="00E11DDE">
      <w:pPr>
        <w:pStyle w:val="SPECText4"/>
      </w:pPr>
      <w:r>
        <w:t xml:space="preserve">The </w:t>
      </w:r>
      <w:r w:rsidR="004E124E">
        <w:t>net</w:t>
      </w:r>
      <w:r w:rsidR="00A271CF">
        <w:t>worked Video Management System</w:t>
      </w:r>
      <w:r w:rsidR="00371214">
        <w:t xml:space="preserve"> </w:t>
      </w:r>
      <w:r w:rsidR="00B43D08">
        <w:t xml:space="preserve">(VMS) </w:t>
      </w:r>
      <w:r w:rsidR="00A271CF">
        <w:t xml:space="preserve">server software </w:t>
      </w:r>
      <w:r w:rsidR="004E124E">
        <w:t>shall consist of the following components</w:t>
      </w:r>
      <w:r>
        <w:t>:</w:t>
      </w:r>
    </w:p>
    <w:p w:rsidR="0044280E" w:rsidRDefault="0044280E" w:rsidP="004E124E">
      <w:pPr>
        <w:pStyle w:val="SPECText5"/>
      </w:pPr>
      <w:r>
        <w:t>No license fees</w:t>
      </w:r>
    </w:p>
    <w:p w:rsidR="00A271CF" w:rsidRDefault="00A271CF" w:rsidP="004E124E">
      <w:pPr>
        <w:pStyle w:val="SPECText5"/>
      </w:pPr>
      <w:r>
        <w:t>Free lifetime upgrades</w:t>
      </w:r>
    </w:p>
    <w:p w:rsidR="004E124E" w:rsidRDefault="00B43D08" w:rsidP="004E124E">
      <w:pPr>
        <w:pStyle w:val="SPECText5"/>
      </w:pPr>
      <w:r>
        <w:t>H</w:t>
      </w:r>
      <w:r w:rsidR="004E124E">
        <w:t>osted on PC’s and servers with Microsoft Windows operating system.</w:t>
      </w:r>
    </w:p>
    <w:p w:rsidR="004E124E" w:rsidRDefault="004E124E" w:rsidP="004E124E">
      <w:pPr>
        <w:pStyle w:val="SPECText5"/>
      </w:pPr>
      <w:r>
        <w:rPr>
          <w:snapToGrid/>
        </w:rPr>
        <w:t>S</w:t>
      </w:r>
      <w:r w:rsidRPr="000E0EB4">
        <w:rPr>
          <w:snapToGrid/>
        </w:rPr>
        <w:t>upport all leading industry-standard compression formats</w:t>
      </w:r>
      <w:r>
        <w:t xml:space="preserve">, </w:t>
      </w:r>
      <w:r w:rsidRPr="000E0EB4">
        <w:rPr>
          <w:snapToGrid/>
        </w:rPr>
        <w:t>including Motion JPEG, MPEG-4 &amp; H.264.</w:t>
      </w:r>
    </w:p>
    <w:p w:rsidR="004E124E" w:rsidRPr="000E0EB4" w:rsidRDefault="004E124E" w:rsidP="004E124E">
      <w:pPr>
        <w:pStyle w:val="SPECText5"/>
      </w:pPr>
      <w:r w:rsidRPr="000E0EB4">
        <w:lastRenderedPageBreak/>
        <w:t>ONVIF compliant for network video interoperability</w:t>
      </w:r>
      <w:r>
        <w:t>.</w:t>
      </w:r>
    </w:p>
    <w:p w:rsidR="004E124E" w:rsidRPr="000E0EB4" w:rsidRDefault="004E124E" w:rsidP="004E124E">
      <w:pPr>
        <w:pStyle w:val="SPECText5"/>
      </w:pPr>
      <w:r w:rsidRPr="000E0EB4">
        <w:t xml:space="preserve">Connect and record up to </w:t>
      </w:r>
      <w:r>
        <w:t xml:space="preserve">64 independent </w:t>
      </w:r>
      <w:r w:rsidRPr="000E0EB4">
        <w:t>network IP cameras</w:t>
      </w:r>
      <w:r>
        <w:t>, or view and manage up to 64 independent network video recorders (NVR).</w:t>
      </w:r>
    </w:p>
    <w:p w:rsidR="004E124E" w:rsidRDefault="004E124E" w:rsidP="004E124E">
      <w:pPr>
        <w:pStyle w:val="SPECText5"/>
      </w:pPr>
      <w:r>
        <w:t>Full featured application with live monitoring, search and playback retrieval, alarm monitoring and system management.</w:t>
      </w:r>
    </w:p>
    <w:p w:rsidR="00B43D08" w:rsidRPr="00FB54BA" w:rsidRDefault="004E124E" w:rsidP="0044280E">
      <w:pPr>
        <w:pStyle w:val="SPECText5"/>
      </w:pPr>
      <w:r>
        <w:t>Support up to 7 monitors for live, playback and status</w:t>
      </w:r>
      <w:r w:rsidR="00E11DDE" w:rsidRPr="00FB54BA">
        <w:t>.</w:t>
      </w:r>
    </w:p>
    <w:p w:rsidR="004C104E" w:rsidRDefault="00335F6D" w:rsidP="004C104E">
      <w:pPr>
        <w:pStyle w:val="SPECText3"/>
      </w:pPr>
      <w:r>
        <w:t xml:space="preserve">The </w:t>
      </w:r>
      <w:r w:rsidR="006B4F0A">
        <w:t xml:space="preserve">VMS </w:t>
      </w:r>
      <w:r w:rsidR="00A271CF">
        <w:t xml:space="preserve">Server </w:t>
      </w:r>
      <w:r>
        <w:t xml:space="preserve">shall </w:t>
      </w:r>
      <w:r w:rsidR="006B4F0A">
        <w:t>operate in a Microsoft Windows environment.</w:t>
      </w:r>
    </w:p>
    <w:p w:rsidR="00765213" w:rsidRDefault="00765213" w:rsidP="00765213">
      <w:pPr>
        <w:pStyle w:val="SPECText3"/>
        <w:tabs>
          <w:tab w:val="clear" w:pos="1350"/>
          <w:tab w:val="num" w:pos="1080"/>
        </w:tabs>
        <w:ind w:left="990" w:hanging="360"/>
      </w:pPr>
      <w:r>
        <w:t>The VMS shall capture video, alarm, audio and associated data from single or multiple IP cameras or recorders.</w:t>
      </w:r>
    </w:p>
    <w:p w:rsidR="00E63539" w:rsidRDefault="004C104E" w:rsidP="004C104E">
      <w:pPr>
        <w:pStyle w:val="SPECText3"/>
        <w:tabs>
          <w:tab w:val="clear" w:pos="1350"/>
          <w:tab w:val="num" w:pos="1080"/>
        </w:tabs>
        <w:ind w:left="990" w:hanging="360"/>
      </w:pPr>
      <w:r>
        <w:t xml:space="preserve">The VMS </w:t>
      </w:r>
      <w:r w:rsidR="00A271CF" w:rsidRPr="00A271CF">
        <w:t xml:space="preserve">Server </w:t>
      </w:r>
      <w:r>
        <w:t>shall simultaneously handle recording, archiving, retrieving, playback and live distribution of video and audio. The software shall operate in a continuous recording mode or according to a programmed time/date schedule. Recording functions may also be triggered by events or motion detection.</w:t>
      </w:r>
    </w:p>
    <w:p w:rsidR="00765213" w:rsidRDefault="004C104E" w:rsidP="00765213">
      <w:pPr>
        <w:pStyle w:val="SPECText3"/>
        <w:tabs>
          <w:tab w:val="clear" w:pos="1350"/>
          <w:tab w:val="num" w:pos="1080"/>
        </w:tabs>
        <w:ind w:left="990" w:hanging="360"/>
      </w:pPr>
      <w:r>
        <w:t>Live and archived video/audio data shall be available to authorized users at anytime over local or wide area network connections.</w:t>
      </w:r>
    </w:p>
    <w:p w:rsidR="00765213" w:rsidRDefault="00765213" w:rsidP="00765213">
      <w:pPr>
        <w:pStyle w:val="SPECText3"/>
        <w:tabs>
          <w:tab w:val="clear" w:pos="1350"/>
          <w:tab w:val="num" w:pos="1080"/>
        </w:tabs>
        <w:ind w:left="990" w:hanging="360"/>
      </w:pPr>
      <w:r>
        <w:t xml:space="preserve">The VMS </w:t>
      </w:r>
      <w:r w:rsidR="00A271CF" w:rsidRPr="00A271CF">
        <w:t xml:space="preserve">Server </w:t>
      </w:r>
      <w:r>
        <w:t>shall be capable of exporting video clips to CD/DVD’s without third party software. All video clips shall include an executable player that verifies no tampering has occurred and can be played on standard PC’s.</w:t>
      </w:r>
    </w:p>
    <w:p w:rsidR="00765213" w:rsidRDefault="00E50385" w:rsidP="00765213">
      <w:pPr>
        <w:pStyle w:val="SPECText3"/>
        <w:tabs>
          <w:tab w:val="clear" w:pos="1350"/>
          <w:tab w:val="num" w:pos="1080"/>
        </w:tabs>
        <w:ind w:left="990" w:hanging="360"/>
      </w:pPr>
      <w:r>
        <w:t xml:space="preserve">The VMS </w:t>
      </w:r>
      <w:r w:rsidR="00A271CF" w:rsidRPr="00A271CF">
        <w:t xml:space="preserve">Server </w:t>
      </w:r>
      <w:r>
        <w:t xml:space="preserve">shall be capable of </w:t>
      </w:r>
      <w:r w:rsidR="00765213">
        <w:t>operating with non-ATV model IP came</w:t>
      </w:r>
      <w:r w:rsidR="006166C7">
        <w:t>ras through</w:t>
      </w:r>
      <w:r>
        <w:t xml:space="preserve"> th</w:t>
      </w:r>
      <w:r w:rsidR="00A271CF">
        <w:t>e ONVIF protocol, Profile S specification</w:t>
      </w:r>
      <w:r w:rsidR="006166C7">
        <w:t>.</w:t>
      </w:r>
    </w:p>
    <w:p w:rsidR="00614286" w:rsidRDefault="00E50385" w:rsidP="00A271CF">
      <w:pPr>
        <w:pStyle w:val="SPECText3"/>
        <w:tabs>
          <w:tab w:val="clear" w:pos="1350"/>
          <w:tab w:val="num" w:pos="1080"/>
        </w:tabs>
        <w:ind w:left="990" w:hanging="360"/>
      </w:pPr>
      <w:r>
        <w:t xml:space="preserve">The VMS </w:t>
      </w:r>
      <w:r w:rsidR="00A271CF" w:rsidRPr="00A271CF">
        <w:t xml:space="preserve">Server </w:t>
      </w:r>
      <w:r>
        <w:t>shall be licensed by Advanced Technology Video to the end user at no cos</w:t>
      </w:r>
      <w:r w:rsidR="00614286">
        <w:t>t</w:t>
      </w:r>
      <w:r w:rsidR="00A271CF" w:rsidRPr="00A271CF">
        <w:t xml:space="preserve"> and without annual maintenance fees. Lifetime </w:t>
      </w:r>
      <w:r w:rsidR="00A271CF">
        <w:t xml:space="preserve">server </w:t>
      </w:r>
      <w:r w:rsidR="00A271CF" w:rsidRPr="00A271CF">
        <w:t>software upgrades shall be included at no cost as well.</w:t>
      </w:r>
    </w:p>
    <w:p w:rsidR="00E50385" w:rsidRDefault="00614286" w:rsidP="00765213">
      <w:pPr>
        <w:pStyle w:val="SPECText3"/>
        <w:tabs>
          <w:tab w:val="clear" w:pos="1350"/>
          <w:tab w:val="num" w:pos="1080"/>
        </w:tabs>
        <w:ind w:left="990" w:hanging="360"/>
      </w:pPr>
      <w:r>
        <w:t>The following are the minimum system and hardware r</w:t>
      </w:r>
      <w:r w:rsidR="00E50385">
        <w:t>equirements</w:t>
      </w:r>
      <w:r>
        <w:t xml:space="preserve"> for the VMS</w:t>
      </w:r>
      <w:r w:rsidR="00E50385">
        <w:t>:</w:t>
      </w:r>
    </w:p>
    <w:p w:rsidR="00E50385" w:rsidRDefault="00E50385" w:rsidP="00E50385">
      <w:pPr>
        <w:pStyle w:val="SPECText4"/>
      </w:pPr>
      <w:r>
        <w:t>Operating System: Microsoft Windows 7 or 8, Professional/Enterprise/Ultimate</w:t>
      </w:r>
    </w:p>
    <w:p w:rsidR="00E50385" w:rsidRDefault="00E50385" w:rsidP="00E50385">
      <w:pPr>
        <w:pStyle w:val="SPECText4"/>
      </w:pPr>
      <w:r>
        <w:t>CPU: Intel Core i7</w:t>
      </w:r>
    </w:p>
    <w:p w:rsidR="00E50385" w:rsidRDefault="00E50385" w:rsidP="00E50385">
      <w:pPr>
        <w:pStyle w:val="SPECText4"/>
      </w:pPr>
      <w:r>
        <w:t>RAM: 4GB</w:t>
      </w:r>
    </w:p>
    <w:p w:rsidR="00E50385" w:rsidRDefault="00E50385" w:rsidP="00E50385">
      <w:pPr>
        <w:pStyle w:val="SPECText4"/>
      </w:pPr>
      <w:r>
        <w:t>Ethernet Connection: 1Gbps</w:t>
      </w:r>
    </w:p>
    <w:p w:rsidR="00E50385" w:rsidRDefault="00E50385" w:rsidP="00E50385">
      <w:pPr>
        <w:pStyle w:val="SPECText4"/>
      </w:pPr>
      <w:r>
        <w:t>Graphics Card: Gaming rated, with 1GB at 1080p for single monitor; 2GB at 1080p for multiple monitors</w:t>
      </w:r>
    </w:p>
    <w:p w:rsidR="00E50385" w:rsidRDefault="00E50385" w:rsidP="00E50385">
      <w:pPr>
        <w:pStyle w:val="SPECText4"/>
      </w:pPr>
      <w:r>
        <w:t>Hard Disk Drive (HDD): 7200RPM and 64MB cache; 1 separate HDD for operating system and software; and 1 (2TB) HDD for recording</w:t>
      </w:r>
    </w:p>
    <w:p w:rsidR="00614286" w:rsidRDefault="00614286" w:rsidP="00614286">
      <w:pPr>
        <w:pStyle w:val="SPECText3"/>
        <w:tabs>
          <w:tab w:val="clear" w:pos="1350"/>
          <w:tab w:val="num" w:pos="1080"/>
        </w:tabs>
        <w:ind w:left="990" w:hanging="360"/>
      </w:pPr>
      <w:r>
        <w:t xml:space="preserve">The VMS </w:t>
      </w:r>
      <w:r w:rsidR="00A271CF" w:rsidRPr="00A271CF">
        <w:t xml:space="preserve">Server </w:t>
      </w:r>
      <w:r>
        <w:t>shall be capable of recording up t</w:t>
      </w:r>
      <w:r w:rsidR="00A271CF">
        <w:t>o 5</w:t>
      </w:r>
      <w:r>
        <w:t xml:space="preserve"> mega-pixel re</w:t>
      </w:r>
      <w:r w:rsidR="00A271CF">
        <w:t>solution video images at up to 2</w:t>
      </w:r>
      <w:r>
        <w:t>0 frames per second (fps).</w:t>
      </w:r>
    </w:p>
    <w:p w:rsidR="008A58C0" w:rsidRDefault="00614286" w:rsidP="008A58C0">
      <w:pPr>
        <w:pStyle w:val="SPECText3"/>
        <w:tabs>
          <w:tab w:val="clear" w:pos="1350"/>
          <w:tab w:val="num" w:pos="1080"/>
        </w:tabs>
        <w:ind w:left="990" w:hanging="360"/>
        <w:rPr>
          <w:szCs w:val="22"/>
        </w:rPr>
      </w:pPr>
      <w:bookmarkStart w:id="0" w:name="_GoBack"/>
      <w:bookmarkEnd w:id="0"/>
      <w:r>
        <w:t xml:space="preserve">The VMS </w:t>
      </w:r>
      <w:r w:rsidR="00A271CF" w:rsidRPr="00A271CF">
        <w:t xml:space="preserve">Server </w:t>
      </w:r>
      <w:r>
        <w:t xml:space="preserve">shall provide the system administrator with the tools to monitor the overall system health, individual camera status, video archive usage and status plus other elements of every recorder connected. This tool will also be used to perform individual or group updates of the </w:t>
      </w:r>
      <w:r w:rsidRPr="008A58C0">
        <w:rPr>
          <w:szCs w:val="22"/>
        </w:rPr>
        <w:t>VMS software on selected recorders.</w:t>
      </w:r>
    </w:p>
    <w:p w:rsidR="008A58C0" w:rsidRDefault="008A58C0" w:rsidP="008A58C0">
      <w:pPr>
        <w:pStyle w:val="SPECText3"/>
        <w:tabs>
          <w:tab w:val="clear" w:pos="1350"/>
          <w:tab w:val="num" w:pos="1080"/>
        </w:tabs>
        <w:ind w:left="990" w:hanging="360"/>
        <w:rPr>
          <w:szCs w:val="22"/>
        </w:rPr>
      </w:pPr>
      <w:r>
        <w:rPr>
          <w:szCs w:val="22"/>
        </w:rPr>
        <w:lastRenderedPageBreak/>
        <w:t xml:space="preserve">The VMS </w:t>
      </w:r>
      <w:r w:rsidR="00A271CF" w:rsidRPr="00A271CF">
        <w:rPr>
          <w:szCs w:val="22"/>
        </w:rPr>
        <w:t xml:space="preserve">Server </w:t>
      </w:r>
      <w:r>
        <w:rPr>
          <w:szCs w:val="22"/>
        </w:rPr>
        <w:t>shall be capable of configuring multiple hard disk drives (HDD) and assigning devices to each HDD, and shall have unlimited recording HDD size.</w:t>
      </w:r>
    </w:p>
    <w:p w:rsidR="008A58C0" w:rsidRDefault="008A58C0" w:rsidP="008A58C0">
      <w:pPr>
        <w:pStyle w:val="SPECText3"/>
        <w:tabs>
          <w:tab w:val="clear" w:pos="1350"/>
          <w:tab w:val="num" w:pos="1080"/>
        </w:tabs>
        <w:ind w:left="990" w:hanging="360"/>
        <w:rPr>
          <w:szCs w:val="22"/>
        </w:rPr>
      </w:pPr>
      <w:r>
        <w:rPr>
          <w:szCs w:val="22"/>
        </w:rPr>
        <w:t xml:space="preserve">The VMS </w:t>
      </w:r>
      <w:r w:rsidR="00A271CF" w:rsidRPr="00A271CF">
        <w:rPr>
          <w:szCs w:val="22"/>
        </w:rPr>
        <w:t xml:space="preserve">Server </w:t>
      </w:r>
      <w:r>
        <w:rPr>
          <w:szCs w:val="22"/>
        </w:rPr>
        <w:t>shall provide configurable individual camera parameters for, but not limited to, the following items:</w:t>
      </w:r>
    </w:p>
    <w:p w:rsidR="008A58C0" w:rsidRDefault="008A58C0" w:rsidP="008A58C0">
      <w:pPr>
        <w:pStyle w:val="SPECText4"/>
      </w:pPr>
      <w:r>
        <w:t>Camera Name</w:t>
      </w:r>
    </w:p>
    <w:p w:rsidR="003F4729" w:rsidRDefault="003F4729" w:rsidP="008A58C0">
      <w:pPr>
        <w:pStyle w:val="SPECText4"/>
      </w:pPr>
      <w:r>
        <w:t>IP address</w:t>
      </w:r>
    </w:p>
    <w:p w:rsidR="008A58C0" w:rsidRDefault="008A58C0" w:rsidP="008A58C0">
      <w:pPr>
        <w:pStyle w:val="SPECText4"/>
      </w:pPr>
      <w:r>
        <w:t>Video resolution</w:t>
      </w:r>
    </w:p>
    <w:p w:rsidR="008A58C0" w:rsidRDefault="008A58C0" w:rsidP="008A58C0">
      <w:pPr>
        <w:pStyle w:val="SPECText4"/>
      </w:pPr>
      <w:r>
        <w:t>Compression</w:t>
      </w:r>
      <w:r w:rsidR="003F4729">
        <w:t xml:space="preserve"> type</w:t>
      </w:r>
    </w:p>
    <w:p w:rsidR="003F4729" w:rsidRDefault="003F4729" w:rsidP="008A58C0">
      <w:pPr>
        <w:pStyle w:val="SPECText4"/>
      </w:pPr>
      <w:r>
        <w:t>Video stream</w:t>
      </w:r>
    </w:p>
    <w:p w:rsidR="008A58C0" w:rsidRDefault="008A58C0" w:rsidP="008A58C0">
      <w:pPr>
        <w:pStyle w:val="SPECText4"/>
      </w:pPr>
      <w:r>
        <w:t>Video Quality</w:t>
      </w:r>
    </w:p>
    <w:p w:rsidR="008A58C0" w:rsidRDefault="008A58C0" w:rsidP="008A58C0">
      <w:pPr>
        <w:pStyle w:val="SPECText4"/>
      </w:pPr>
      <w:r>
        <w:t>Time Stamp</w:t>
      </w:r>
    </w:p>
    <w:p w:rsidR="008A58C0" w:rsidRDefault="008A58C0" w:rsidP="008A58C0">
      <w:pPr>
        <w:pStyle w:val="SPECText4"/>
      </w:pPr>
      <w:r>
        <w:t>Motion detection alert icons</w:t>
      </w:r>
    </w:p>
    <w:p w:rsidR="008A58C0" w:rsidRPr="008A58C0" w:rsidRDefault="008A58C0" w:rsidP="008A58C0">
      <w:pPr>
        <w:pStyle w:val="SPECText3"/>
        <w:tabs>
          <w:tab w:val="clear" w:pos="1350"/>
          <w:tab w:val="num" w:pos="1080"/>
        </w:tabs>
        <w:ind w:left="990" w:hanging="360"/>
        <w:rPr>
          <w:szCs w:val="22"/>
        </w:rPr>
      </w:pPr>
      <w:r w:rsidRPr="008A58C0">
        <w:rPr>
          <w:snapToGrid/>
          <w:szCs w:val="22"/>
        </w:rPr>
        <w:t xml:space="preserve">The VMS </w:t>
      </w:r>
      <w:r w:rsidR="00A271CF" w:rsidRPr="00A271CF">
        <w:rPr>
          <w:snapToGrid/>
          <w:szCs w:val="22"/>
        </w:rPr>
        <w:t xml:space="preserve">Server </w:t>
      </w:r>
      <w:r w:rsidRPr="008A58C0">
        <w:rPr>
          <w:snapToGrid/>
          <w:szCs w:val="22"/>
        </w:rPr>
        <w:t>shall be able to program notification to one (1) or more</w:t>
      </w:r>
      <w:r>
        <w:rPr>
          <w:snapToGrid/>
          <w:szCs w:val="22"/>
        </w:rPr>
        <w:t xml:space="preserve"> </w:t>
      </w:r>
      <w:r w:rsidRPr="008A58C0">
        <w:rPr>
          <w:snapToGrid/>
          <w:szCs w:val="22"/>
        </w:rPr>
        <w:t>administrator configured e-mail addresses if any of the following events</w:t>
      </w:r>
      <w:r>
        <w:rPr>
          <w:snapToGrid/>
          <w:szCs w:val="22"/>
        </w:rPr>
        <w:t xml:space="preserve"> </w:t>
      </w:r>
      <w:r w:rsidRPr="008A58C0">
        <w:rPr>
          <w:snapToGrid/>
          <w:szCs w:val="22"/>
        </w:rPr>
        <w:t>occur and the server has been configured to provide the events:</w:t>
      </w:r>
    </w:p>
    <w:p w:rsidR="003F4729" w:rsidRPr="003F4729" w:rsidRDefault="003F4729" w:rsidP="008A58C0">
      <w:pPr>
        <w:pStyle w:val="SPECText4"/>
      </w:pPr>
      <w:r>
        <w:rPr>
          <w:snapToGrid/>
        </w:rPr>
        <w:t>Alarm events</w:t>
      </w:r>
    </w:p>
    <w:p w:rsidR="008A58C0" w:rsidRPr="008A58C0" w:rsidRDefault="008A58C0" w:rsidP="008A58C0">
      <w:pPr>
        <w:pStyle w:val="SPECText4"/>
      </w:pPr>
      <w:r w:rsidRPr="008A58C0">
        <w:rPr>
          <w:snapToGrid/>
        </w:rPr>
        <w:t>Server Connection Lost</w:t>
      </w:r>
    </w:p>
    <w:p w:rsidR="008A58C0" w:rsidRPr="008A58C0" w:rsidRDefault="008A58C0" w:rsidP="008A58C0">
      <w:pPr>
        <w:pStyle w:val="SPECText4"/>
      </w:pPr>
      <w:r w:rsidRPr="008A58C0">
        <w:rPr>
          <w:snapToGrid/>
          <w:szCs w:val="22"/>
        </w:rPr>
        <w:t>Camera Offline</w:t>
      </w:r>
    </w:p>
    <w:p w:rsidR="00614286" w:rsidRPr="00865CC3" w:rsidRDefault="008A58C0" w:rsidP="008A58C0">
      <w:pPr>
        <w:pStyle w:val="SPECText4"/>
      </w:pPr>
      <w:r w:rsidRPr="008A58C0">
        <w:rPr>
          <w:snapToGrid/>
          <w:szCs w:val="22"/>
        </w:rPr>
        <w:t>Volume Offline</w:t>
      </w:r>
    </w:p>
    <w:p w:rsidR="00865CC3" w:rsidRPr="00865CC3" w:rsidRDefault="00865CC3" w:rsidP="00865CC3">
      <w:pPr>
        <w:pStyle w:val="SPECText3"/>
        <w:tabs>
          <w:tab w:val="clear" w:pos="1350"/>
          <w:tab w:val="num" w:pos="1080"/>
        </w:tabs>
        <w:ind w:left="990" w:hanging="360"/>
        <w:rPr>
          <w:szCs w:val="22"/>
        </w:rPr>
      </w:pPr>
      <w:r>
        <w:t xml:space="preserve">The VMS </w:t>
      </w:r>
      <w:r w:rsidR="00A271CF" w:rsidRPr="00A271CF">
        <w:t xml:space="preserve">Server </w:t>
      </w:r>
      <w:r>
        <w:t>shall provide control of Pan-Tilt-Zoom (PTZ) cameras via screen buttons or an attached USB joystick.</w:t>
      </w:r>
    </w:p>
    <w:p w:rsidR="00865CC3" w:rsidRPr="00D7541B" w:rsidRDefault="00865CC3" w:rsidP="00865CC3">
      <w:pPr>
        <w:pStyle w:val="SPECText3"/>
        <w:tabs>
          <w:tab w:val="clear" w:pos="1350"/>
          <w:tab w:val="num" w:pos="1080"/>
        </w:tabs>
        <w:ind w:left="990" w:hanging="360"/>
        <w:rPr>
          <w:szCs w:val="22"/>
        </w:rPr>
      </w:pPr>
      <w:r>
        <w:t>The VMS shall provide an interactive mapping interface for displaying device placement within a site or facility.</w:t>
      </w:r>
    </w:p>
    <w:p w:rsidR="00D7541B" w:rsidRPr="00D7541B" w:rsidRDefault="00D7541B" w:rsidP="00865CC3">
      <w:pPr>
        <w:pStyle w:val="SPECText3"/>
        <w:tabs>
          <w:tab w:val="clear" w:pos="1350"/>
          <w:tab w:val="num" w:pos="1080"/>
        </w:tabs>
        <w:ind w:left="990" w:hanging="360"/>
        <w:rPr>
          <w:szCs w:val="22"/>
        </w:rPr>
      </w:pPr>
      <w:r>
        <w:t xml:space="preserve">The VMS </w:t>
      </w:r>
      <w:r w:rsidR="00A271CF" w:rsidRPr="00A271CF">
        <w:t xml:space="preserve">Server </w:t>
      </w:r>
      <w:r>
        <w:t>shall be capable of displaying up to sixty-four (64) live cameras concurrently per monitor, and shall be capable of handling up to four (4) “live” monitor displays. Each monitor shall have the ability of customized viewing layouts.</w:t>
      </w:r>
    </w:p>
    <w:p w:rsidR="00D7541B" w:rsidRPr="00D7541B" w:rsidRDefault="00D7541B" w:rsidP="00865CC3">
      <w:pPr>
        <w:pStyle w:val="SPECText3"/>
        <w:tabs>
          <w:tab w:val="clear" w:pos="1350"/>
          <w:tab w:val="num" w:pos="1080"/>
        </w:tabs>
        <w:ind w:left="990" w:hanging="360"/>
        <w:rPr>
          <w:szCs w:val="22"/>
        </w:rPr>
      </w:pPr>
      <w:r>
        <w:t xml:space="preserve">The VMS </w:t>
      </w:r>
      <w:r w:rsidR="00A271CF" w:rsidRPr="00A271CF">
        <w:t xml:space="preserve">Server </w:t>
      </w:r>
      <w:r>
        <w:t>shall provide various recording modes:</w:t>
      </w:r>
    </w:p>
    <w:p w:rsidR="00D7541B" w:rsidRDefault="00D7541B" w:rsidP="00D7541B">
      <w:pPr>
        <w:pStyle w:val="SPECText4"/>
      </w:pPr>
      <w:r>
        <w:t>Manual</w:t>
      </w:r>
    </w:p>
    <w:p w:rsidR="00D7541B" w:rsidRDefault="00D7541B" w:rsidP="00D7541B">
      <w:pPr>
        <w:pStyle w:val="SPECText4"/>
      </w:pPr>
      <w:r>
        <w:t>Weekly Schedule</w:t>
      </w:r>
    </w:p>
    <w:p w:rsidR="00D7541B" w:rsidRDefault="00D7541B" w:rsidP="00D7541B">
      <w:pPr>
        <w:pStyle w:val="SPECText4"/>
      </w:pPr>
      <w:r>
        <w:t>Special Day Schedule</w:t>
      </w:r>
    </w:p>
    <w:p w:rsidR="00D7541B" w:rsidRDefault="00D7541B" w:rsidP="00D7541B">
      <w:pPr>
        <w:pStyle w:val="SPECText4"/>
      </w:pPr>
      <w:r>
        <w:t>Event</w:t>
      </w:r>
    </w:p>
    <w:p w:rsidR="00D7541B" w:rsidRDefault="00D7541B" w:rsidP="00D7541B">
      <w:pPr>
        <w:pStyle w:val="SPECText4"/>
      </w:pPr>
      <w:r>
        <w:t>Event-relay</w:t>
      </w:r>
    </w:p>
    <w:p w:rsidR="00D7541B" w:rsidRDefault="00D7541B" w:rsidP="00D7541B">
      <w:pPr>
        <w:pStyle w:val="SPECText3"/>
      </w:pPr>
      <w:r>
        <w:t xml:space="preserve">The VMS </w:t>
      </w:r>
      <w:r w:rsidR="00A271CF" w:rsidRPr="00A271CF">
        <w:t xml:space="preserve">Server </w:t>
      </w:r>
      <w:r>
        <w:t>shall provide various search modes:</w:t>
      </w:r>
    </w:p>
    <w:p w:rsidR="00D7541B" w:rsidRDefault="00D7541B" w:rsidP="00D7541B">
      <w:pPr>
        <w:pStyle w:val="SPECText4"/>
      </w:pPr>
      <w:r>
        <w:t>Time-Lapse</w:t>
      </w:r>
    </w:p>
    <w:p w:rsidR="00D7541B" w:rsidRDefault="00D7541B" w:rsidP="00D7541B">
      <w:pPr>
        <w:pStyle w:val="SPECText4"/>
      </w:pPr>
      <w:r>
        <w:t>Event</w:t>
      </w:r>
    </w:p>
    <w:p w:rsidR="009D1AAA" w:rsidRPr="00865CC3" w:rsidRDefault="00D7541B" w:rsidP="00CF4A1E">
      <w:pPr>
        <w:pStyle w:val="SPECText4"/>
      </w:pPr>
      <w:r>
        <w:t>Favorite</w:t>
      </w:r>
    </w:p>
    <w:p w:rsidR="008D4D10" w:rsidRDefault="008D4D10">
      <w:pPr>
        <w:pStyle w:val="SPECText1"/>
      </w:pPr>
      <w:r>
        <w:lastRenderedPageBreak/>
        <w:t>EXECUTION</w:t>
      </w:r>
    </w:p>
    <w:p w:rsidR="008D4D10" w:rsidRDefault="008D4D10">
      <w:pPr>
        <w:pStyle w:val="SPECText2"/>
      </w:pPr>
      <w:r>
        <w:t>EXISTING WORK</w:t>
      </w:r>
    </w:p>
    <w:p w:rsidR="008D4D10" w:rsidRDefault="008D4D10">
      <w:pPr>
        <w:pStyle w:val="SPECText3"/>
      </w:pPr>
      <w:r>
        <w:t>Disconnect and remove abandoned video surveillance equipment.</w:t>
      </w:r>
    </w:p>
    <w:p w:rsidR="008D4D10" w:rsidRDefault="008D4D10" w:rsidP="001D02B9">
      <w:pPr>
        <w:pStyle w:val="SPECText3"/>
        <w:tabs>
          <w:tab w:val="clear" w:pos="1008"/>
          <w:tab w:val="clear" w:pos="1350"/>
          <w:tab w:val="num" w:pos="990"/>
        </w:tabs>
        <w:ind w:left="990" w:hanging="360"/>
      </w:pPr>
      <w:r>
        <w:t>Extend existing video surveillance installatio</w:t>
      </w:r>
      <w:r w:rsidR="00E2514C">
        <w:t xml:space="preserve">ns using materials and methods </w:t>
      </w:r>
      <w:r>
        <w:t>compatible w</w:t>
      </w:r>
      <w:r w:rsidR="00E2514C">
        <w:t xml:space="preserve">ith existing installations </w:t>
      </w:r>
      <w:r>
        <w:t>as specified.</w:t>
      </w:r>
    </w:p>
    <w:p w:rsidR="008D4D10" w:rsidRDefault="008D4D10">
      <w:pPr>
        <w:pStyle w:val="SPECText3"/>
      </w:pPr>
      <w:r>
        <w:t>Clean and repair existing video surveillance equipment remaining or to be reinstalled.</w:t>
      </w:r>
    </w:p>
    <w:p w:rsidR="00195ECC" w:rsidRDefault="00E2514C" w:rsidP="00195ECC">
      <w:pPr>
        <w:pStyle w:val="SPECText2"/>
      </w:pPr>
      <w:r>
        <w:t>EXAMINATION</w:t>
      </w:r>
    </w:p>
    <w:p w:rsidR="00195ECC" w:rsidRDefault="00195ECC" w:rsidP="00D55E45">
      <w:pPr>
        <w:pStyle w:val="SPECText3"/>
        <w:tabs>
          <w:tab w:val="clear" w:pos="1008"/>
          <w:tab w:val="clear" w:pos="1350"/>
          <w:tab w:val="num" w:pos="990"/>
        </w:tabs>
        <w:ind w:left="990" w:hanging="360"/>
      </w:pPr>
      <w:r w:rsidRPr="00195ECC">
        <w:t>Examine areas to receive devices and notify adverse conditions affecting installation or s</w:t>
      </w:r>
      <w:r>
        <w:t>ubsequent operation.</w:t>
      </w:r>
    </w:p>
    <w:p w:rsidR="00195ECC" w:rsidRDefault="00195ECC" w:rsidP="00D55E45">
      <w:pPr>
        <w:pStyle w:val="SPECText3"/>
      </w:pPr>
      <w:r w:rsidRPr="00195ECC">
        <w:t>Do not begin installation until unacceptable conditions are corrected.</w:t>
      </w:r>
    </w:p>
    <w:p w:rsidR="00195ECC" w:rsidRDefault="00195ECC" w:rsidP="00D55E45">
      <w:pPr>
        <w:pStyle w:val="SPECText3"/>
      </w:pPr>
      <w:r w:rsidRPr="00195ECC">
        <w:t>Non-compliance with security instructions may result in loss of data.</w:t>
      </w:r>
    </w:p>
    <w:p w:rsidR="007F7F0C" w:rsidRDefault="00195ECC" w:rsidP="007F7F0C">
      <w:pPr>
        <w:pStyle w:val="SPECText3"/>
      </w:pPr>
      <w:r w:rsidRPr="00195ECC">
        <w:t>Ensure environmental, mechanical and electrical requirements are met.</w:t>
      </w:r>
    </w:p>
    <w:p w:rsidR="00195ECC" w:rsidRDefault="00E2514C" w:rsidP="007F7F0C">
      <w:pPr>
        <w:pStyle w:val="SPECText2"/>
      </w:pPr>
      <w:r>
        <w:t>PREPARATION</w:t>
      </w:r>
    </w:p>
    <w:p w:rsidR="00E2514C" w:rsidRDefault="00E2514C" w:rsidP="00195ECC">
      <w:pPr>
        <w:pStyle w:val="SPECText3"/>
      </w:pPr>
      <w:r>
        <w:t>Protect devices from damage during construction.</w:t>
      </w:r>
    </w:p>
    <w:p w:rsidR="008D4D10" w:rsidRDefault="008D4D10">
      <w:pPr>
        <w:pStyle w:val="SPECText2"/>
      </w:pPr>
      <w:r>
        <w:t>INSTALLATION</w:t>
      </w:r>
    </w:p>
    <w:p w:rsidR="00B95187" w:rsidRPr="001D02B9" w:rsidRDefault="00B95187" w:rsidP="001D02B9">
      <w:pPr>
        <w:pStyle w:val="SPECText3"/>
        <w:tabs>
          <w:tab w:val="clear" w:pos="1008"/>
          <w:tab w:val="clear" w:pos="1350"/>
          <w:tab w:val="num" w:pos="990"/>
        </w:tabs>
        <w:ind w:left="990" w:hanging="360"/>
        <w:rPr>
          <w:snapToGrid/>
          <w:szCs w:val="22"/>
        </w:rPr>
      </w:pPr>
      <w:r w:rsidRPr="001D02B9">
        <w:rPr>
          <w:snapToGrid/>
        </w:rPr>
        <w:t xml:space="preserve">Install devices in accordance with manufacturer’s instruction at locations </w:t>
      </w:r>
      <w:r w:rsidR="001D02B9" w:rsidRPr="001D02B9">
        <w:rPr>
          <w:snapToGrid/>
        </w:rPr>
        <w:t xml:space="preserve">indicated on the floor </w:t>
      </w:r>
      <w:r w:rsidR="001D02B9">
        <w:rPr>
          <w:snapToGrid/>
        </w:rPr>
        <w:t>plan drawings.</w:t>
      </w:r>
    </w:p>
    <w:p w:rsidR="00B95187" w:rsidRPr="00B95187" w:rsidRDefault="00B95187" w:rsidP="00B95187">
      <w:pPr>
        <w:pStyle w:val="SPECText3"/>
      </w:pPr>
      <w:r w:rsidRPr="001D02B9">
        <w:rPr>
          <w:snapToGrid/>
          <w:szCs w:val="22"/>
        </w:rPr>
        <w:t>Perform installation with qualified service personnel</w:t>
      </w:r>
      <w:r w:rsidRPr="00B95187">
        <w:rPr>
          <w:snapToGrid/>
          <w:szCs w:val="22"/>
        </w:rPr>
        <w:t>.</w:t>
      </w:r>
    </w:p>
    <w:p w:rsidR="00B95187" w:rsidRPr="00A92E6B" w:rsidRDefault="00B95187" w:rsidP="00B95187">
      <w:pPr>
        <w:pStyle w:val="SPECText3"/>
      </w:pPr>
      <w:r w:rsidRPr="00B95187">
        <w:rPr>
          <w:snapToGrid/>
          <w:szCs w:val="22"/>
        </w:rPr>
        <w:t>Install devices in accordance with the National Electrical Code or applicable</w:t>
      </w:r>
      <w:r>
        <w:rPr>
          <w:snapToGrid/>
          <w:szCs w:val="22"/>
        </w:rPr>
        <w:t xml:space="preserve"> </w:t>
      </w:r>
      <w:r w:rsidRPr="00B95187">
        <w:rPr>
          <w:snapToGrid/>
          <w:szCs w:val="22"/>
        </w:rPr>
        <w:t>local codes.</w:t>
      </w:r>
    </w:p>
    <w:p w:rsidR="00B95187" w:rsidRDefault="00B95187" w:rsidP="00B95187">
      <w:pPr>
        <w:pStyle w:val="SPECText3"/>
      </w:pPr>
      <w:r w:rsidRPr="00B95187">
        <w:rPr>
          <w:snapToGrid/>
          <w:szCs w:val="22"/>
        </w:rPr>
        <w:t>Ensure selected location is secure and offers protection from accidental</w:t>
      </w:r>
      <w:r>
        <w:rPr>
          <w:snapToGrid/>
          <w:szCs w:val="22"/>
        </w:rPr>
        <w:t xml:space="preserve"> </w:t>
      </w:r>
      <w:r w:rsidRPr="00B95187">
        <w:rPr>
          <w:snapToGrid/>
          <w:szCs w:val="22"/>
        </w:rPr>
        <w:t>damage.</w:t>
      </w:r>
    </w:p>
    <w:p w:rsidR="001D02B9" w:rsidRDefault="00B95187" w:rsidP="001D02B9">
      <w:pPr>
        <w:pStyle w:val="SPECText4"/>
      </w:pPr>
      <w:r>
        <w:t xml:space="preserve">Ground and bond video surveillance equipment in accordance with Section </w:t>
      </w:r>
      <w:r w:rsidRPr="00B95187">
        <w:rPr>
          <w:rStyle w:val="STMF04"/>
          <w:color w:val="auto"/>
        </w:rPr>
        <w:t>26 05 26</w:t>
      </w:r>
      <w:r w:rsidR="001D02B9">
        <w:t>.</w:t>
      </w:r>
    </w:p>
    <w:p w:rsidR="001D02B9" w:rsidRPr="00B95187" w:rsidRDefault="001D02B9" w:rsidP="001D02B9">
      <w:pPr>
        <w:pStyle w:val="SPECText3"/>
        <w:tabs>
          <w:tab w:val="clear" w:pos="1008"/>
          <w:tab w:val="clear" w:pos="1350"/>
          <w:tab w:val="num" w:pos="990"/>
        </w:tabs>
        <w:ind w:left="990" w:hanging="360"/>
      </w:pPr>
      <w:r w:rsidRPr="001D02B9">
        <w:rPr>
          <w:snapToGrid/>
        </w:rPr>
        <w:t>Location must provide reasonable temperature and humidity conditions,</w:t>
      </w:r>
      <w:r>
        <w:t xml:space="preserve"> </w:t>
      </w:r>
      <w:r w:rsidRPr="001D02B9">
        <w:rPr>
          <w:snapToGrid/>
        </w:rPr>
        <w:t>free from sources of electrical and electromagnetic interference.</w:t>
      </w:r>
    </w:p>
    <w:p w:rsidR="00656E39" w:rsidRPr="00656E39" w:rsidRDefault="00656E39" w:rsidP="00656E39">
      <w:pPr>
        <w:pStyle w:val="SPECText2"/>
      </w:pPr>
      <w:r w:rsidRPr="00656E39">
        <w:rPr>
          <w:snapToGrid/>
        </w:rPr>
        <w:t>FIELD QUALITY CONTROL</w:t>
      </w:r>
    </w:p>
    <w:p w:rsidR="00656E39" w:rsidRPr="00656E39" w:rsidRDefault="00656E39" w:rsidP="00656E39">
      <w:pPr>
        <w:pStyle w:val="SPECText3"/>
      </w:pPr>
      <w:r w:rsidRPr="00656E39">
        <w:rPr>
          <w:snapToGrid/>
          <w:szCs w:val="22"/>
        </w:rPr>
        <w:t>Test proper operation of all video system devices.</w:t>
      </w:r>
    </w:p>
    <w:p w:rsidR="00195ECC" w:rsidRPr="00195ECC" w:rsidRDefault="00CF4A1E" w:rsidP="00195ECC">
      <w:pPr>
        <w:pStyle w:val="SPECText4"/>
        <w:rPr>
          <w:snapToGrid/>
        </w:rPr>
      </w:pPr>
      <w:r>
        <w:rPr>
          <w:snapToGrid/>
        </w:rPr>
        <w:t>Communication between VMS</w:t>
      </w:r>
      <w:r w:rsidR="00195ECC" w:rsidRPr="00195ECC">
        <w:rPr>
          <w:snapToGrid/>
        </w:rPr>
        <w:t xml:space="preserve"> and </w:t>
      </w:r>
      <w:r>
        <w:rPr>
          <w:snapToGrid/>
        </w:rPr>
        <w:t xml:space="preserve">recorders or </w:t>
      </w:r>
      <w:r w:rsidR="00195ECC" w:rsidRPr="00195ECC">
        <w:rPr>
          <w:snapToGrid/>
        </w:rPr>
        <w:t>cameras.</w:t>
      </w:r>
    </w:p>
    <w:p w:rsidR="00195ECC" w:rsidRPr="00195ECC" w:rsidRDefault="00195ECC" w:rsidP="00195ECC">
      <w:pPr>
        <w:pStyle w:val="SPECText4"/>
        <w:rPr>
          <w:snapToGrid/>
        </w:rPr>
      </w:pPr>
      <w:r w:rsidRPr="00195ECC">
        <w:rPr>
          <w:snapToGrid/>
        </w:rPr>
        <w:t>Independent operation of alarms, and cameras.</w:t>
      </w:r>
    </w:p>
    <w:p w:rsidR="00195ECC" w:rsidRPr="00195ECC" w:rsidRDefault="00195ECC" w:rsidP="00195ECC">
      <w:pPr>
        <w:pStyle w:val="SPECText3"/>
      </w:pPr>
      <w:r w:rsidRPr="00195ECC">
        <w:rPr>
          <w:snapToGrid/>
          <w:szCs w:val="22"/>
        </w:rPr>
        <w:t xml:space="preserve">Test proper operation of </w:t>
      </w:r>
      <w:r w:rsidR="00CF4A1E">
        <w:rPr>
          <w:snapToGrid/>
          <w:szCs w:val="22"/>
        </w:rPr>
        <w:t>all VMS modules.</w:t>
      </w:r>
    </w:p>
    <w:p w:rsidR="00656E39" w:rsidRPr="00656E39" w:rsidRDefault="00656E39" w:rsidP="00195ECC">
      <w:pPr>
        <w:pStyle w:val="SPECText3"/>
      </w:pPr>
      <w:r w:rsidRPr="00656E39">
        <w:rPr>
          <w:snapToGrid/>
          <w:szCs w:val="22"/>
        </w:rPr>
        <w:lastRenderedPageBreak/>
        <w:t>Determine and report all problems to the manufacturer’s customer service</w:t>
      </w:r>
      <w:r>
        <w:rPr>
          <w:snapToGrid/>
          <w:szCs w:val="22"/>
        </w:rPr>
        <w:t xml:space="preserve"> </w:t>
      </w:r>
      <w:r w:rsidRPr="00656E39">
        <w:rPr>
          <w:snapToGrid/>
          <w:szCs w:val="22"/>
        </w:rPr>
        <w:t>department.</w:t>
      </w:r>
    </w:p>
    <w:p w:rsidR="008D4D10" w:rsidRDefault="008D4D10">
      <w:pPr>
        <w:pStyle w:val="SPECText2"/>
      </w:pPr>
      <w:r>
        <w:t>MANUFACTURER'S FIELD SERVICES</w:t>
      </w:r>
    </w:p>
    <w:p w:rsidR="008D4D10" w:rsidRDefault="008D4D10">
      <w:pPr>
        <w:pStyle w:val="SPECText3"/>
      </w:pPr>
      <w:r>
        <w:t xml:space="preserve">Section </w:t>
      </w:r>
      <w:r w:rsidRPr="00656E39">
        <w:rPr>
          <w:rStyle w:val="STMF04"/>
          <w:color w:val="auto"/>
        </w:rPr>
        <w:t>01 40 00 - Quality Requirements</w:t>
      </w:r>
      <w:r w:rsidR="00656E39">
        <w:rPr>
          <w:rStyle w:val="STMF95"/>
          <w:color w:val="auto"/>
        </w:rPr>
        <w:t>:</w:t>
      </w:r>
      <w:r w:rsidR="00656E39">
        <w:rPr>
          <w:rStyle w:val="STMF95"/>
        </w:rPr>
        <w:t xml:space="preserve"> </w:t>
      </w:r>
      <w:r>
        <w:t>Manufacturer's field services.</w:t>
      </w:r>
    </w:p>
    <w:p w:rsidR="008D4D10" w:rsidRDefault="008D4D10" w:rsidP="001D02B9">
      <w:pPr>
        <w:pStyle w:val="SPECText3"/>
        <w:tabs>
          <w:tab w:val="clear" w:pos="1008"/>
          <w:tab w:val="clear" w:pos="1350"/>
          <w:tab w:val="num" w:pos="990"/>
        </w:tabs>
        <w:ind w:left="990" w:hanging="360"/>
      </w:pPr>
      <w:r>
        <w:t>Furnish manufacturer’s field representative to supervise final wiring connections and system adjustments.</w:t>
      </w:r>
    </w:p>
    <w:p w:rsidR="008D4D10" w:rsidRDefault="008D4D10">
      <w:pPr>
        <w:pStyle w:val="SPECText2"/>
      </w:pPr>
      <w:r>
        <w:t>ADJUSTING</w:t>
      </w:r>
    </w:p>
    <w:p w:rsidR="00656E39" w:rsidRDefault="008D4D10" w:rsidP="001D02B9">
      <w:pPr>
        <w:pStyle w:val="SPECText3"/>
        <w:tabs>
          <w:tab w:val="clear" w:pos="1008"/>
          <w:tab w:val="clear" w:pos="1350"/>
          <w:tab w:val="num" w:pos="990"/>
        </w:tabs>
        <w:ind w:left="990" w:hanging="360"/>
      </w:pPr>
      <w:r>
        <w:t xml:space="preserve">Section </w:t>
      </w:r>
      <w:r w:rsidRPr="00656E39">
        <w:rPr>
          <w:rStyle w:val="STMF04"/>
          <w:color w:val="auto"/>
        </w:rPr>
        <w:t>01 70 00 - Execution and Closeout Requirements</w:t>
      </w:r>
      <w:r w:rsidRPr="00656E39">
        <w:t>:</w:t>
      </w:r>
      <w:r>
        <w:t xml:space="preserve"> Requirements for starting and adjusting.</w:t>
      </w:r>
    </w:p>
    <w:p w:rsidR="00656E39" w:rsidRPr="00656E39" w:rsidRDefault="00656E39" w:rsidP="001D02B9">
      <w:pPr>
        <w:pStyle w:val="SPECText3"/>
        <w:tabs>
          <w:tab w:val="clear" w:pos="1008"/>
          <w:tab w:val="clear" w:pos="1350"/>
          <w:tab w:val="num" w:pos="990"/>
        </w:tabs>
        <w:ind w:left="990" w:hanging="360"/>
      </w:pPr>
      <w:r w:rsidRPr="00656E39">
        <w:rPr>
          <w:snapToGrid/>
          <w:szCs w:val="22"/>
        </w:rPr>
        <w:t>Make proper adjustment to video system devices for correct operation in</w:t>
      </w:r>
      <w:r>
        <w:t xml:space="preserve"> </w:t>
      </w:r>
      <w:r w:rsidRPr="00656E39">
        <w:rPr>
          <w:snapToGrid/>
          <w:szCs w:val="22"/>
        </w:rPr>
        <w:t>accordance with manufacturer’s instructions.</w:t>
      </w:r>
    </w:p>
    <w:p w:rsidR="00DE03A8" w:rsidRDefault="00656E39" w:rsidP="00DE03A8">
      <w:pPr>
        <w:pStyle w:val="SPECText3"/>
      </w:pPr>
      <w:r>
        <w:t>Make any adjustment of camera settings to comply with specific customer’s need.</w:t>
      </w:r>
    </w:p>
    <w:p w:rsidR="008D4D10" w:rsidRDefault="008D4D10" w:rsidP="00DE03A8">
      <w:pPr>
        <w:pStyle w:val="SPECText2"/>
      </w:pPr>
      <w:r>
        <w:t>DEMONSTRATION AND TRAINING</w:t>
      </w:r>
    </w:p>
    <w:p w:rsidR="00F152BF" w:rsidRDefault="00656E39" w:rsidP="00F152BF">
      <w:pPr>
        <w:pStyle w:val="SPECText3"/>
      </w:pPr>
      <w:r w:rsidRPr="00656E39">
        <w:t>Demonstrate at final inspection that v</w:t>
      </w:r>
      <w:r w:rsidR="00F7466D">
        <w:t xml:space="preserve">ideo management system and </w:t>
      </w:r>
      <w:r w:rsidRPr="00656E39">
        <w:t>de</w:t>
      </w:r>
      <w:r w:rsidR="00F7466D">
        <w:t>vices function</w:t>
      </w:r>
      <w:r w:rsidRPr="00656E39">
        <w:t xml:space="preserve"> properly.</w:t>
      </w:r>
    </w:p>
    <w:p w:rsidR="00F152BF" w:rsidRDefault="00F152BF" w:rsidP="00F152BF">
      <w:pPr>
        <w:pStyle w:val="SPECText3"/>
        <w:numPr>
          <w:ilvl w:val="0"/>
          <w:numId w:val="0"/>
        </w:numPr>
        <w:ind w:left="1350"/>
      </w:pPr>
    </w:p>
    <w:p w:rsidR="008D4D10" w:rsidRDefault="008D4D10" w:rsidP="00F7466D">
      <w:pPr>
        <w:pStyle w:val="SPECText3"/>
        <w:numPr>
          <w:ilvl w:val="0"/>
          <w:numId w:val="0"/>
        </w:numPr>
        <w:ind w:left="576"/>
        <w:jc w:val="center"/>
      </w:pPr>
      <w:r>
        <w:t>END OF SECTION</w:t>
      </w:r>
    </w:p>
    <w:sectPr w:rsidR="008D4D10" w:rsidSect="000D5831">
      <w:headerReference w:type="even" r:id="rId9"/>
      <w:headerReference w:type="default" r:id="rId10"/>
      <w:footerReference w:type="even" r:id="rId11"/>
      <w:footerReference w:type="default" r:id="rId12"/>
      <w:headerReference w:type="first" r:id="rId13"/>
      <w:footerReference w:type="first" r:id="rId14"/>
      <w:footnotePr>
        <w:numFmt w:val="lowerLetter"/>
      </w:footnotePr>
      <w:endnotePr>
        <w:numFmt w:val="lowerLetter"/>
      </w:endnotePr>
      <w:type w:val="continuous"/>
      <w:pgSz w:w="12240" w:h="15840"/>
      <w:pgMar w:top="1728" w:right="1152" w:bottom="1728" w:left="1440" w:header="288" w:footer="28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565" w:rsidRDefault="00C21565">
      <w:r>
        <w:separator/>
      </w:r>
    </w:p>
  </w:endnote>
  <w:endnote w:type="continuationSeparator" w:id="0">
    <w:p w:rsidR="00C21565" w:rsidRDefault="00C21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Helvetica">
    <w:altName w:val="Helvetica"/>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41B" w:rsidRDefault="00D7541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7541B" w:rsidRDefault="00D7541B">
    <w:pPr>
      <w:widowControl/>
      <w:tabs>
        <w:tab w:val="right" w:pos="9360"/>
      </w:tabs>
      <w:spacing w:line="0" w:lineRule="atLeast"/>
    </w:pPr>
    <w:r>
      <w:tab/>
      <w:t>Video Surveillance</w:t>
    </w:r>
  </w:p>
  <w:p w:rsidR="00D7541B" w:rsidRDefault="00D7541B">
    <w:pPr>
      <w:widowControl/>
      <w:tabs>
        <w:tab w:val="right" w:pos="9360"/>
      </w:tabs>
    </w:pPr>
    <w:r>
      <w:tab/>
      <w:t xml:space="preserve">28$/:s23$/:s00 - </w:t>
    </w:r>
    <w: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41B" w:rsidRDefault="00D7541B" w:rsidP="00D16C4C">
    <w:pPr>
      <w:pStyle w:val="Footer"/>
    </w:pPr>
    <w:r>
      <w:ptab w:relativeTo="margin" w:alignment="left" w:leader="none"/>
    </w:r>
    <w:r>
      <w:t>ATV Guide Specifications</w:t>
    </w:r>
    <w:r>
      <w:tab/>
    </w:r>
    <w:r>
      <w:tab/>
      <w:t>Video Surveillance Control and Management Systems</w:t>
    </w:r>
  </w:p>
  <w:p w:rsidR="00D7541B" w:rsidRDefault="00D7541B" w:rsidP="00D16C4C">
    <w:pPr>
      <w:pStyle w:val="Footer"/>
    </w:pPr>
    <w:r>
      <w:tab/>
    </w:r>
    <w:r>
      <w:tab/>
      <w:t xml:space="preserve">28 23 13 - </w:t>
    </w:r>
    <w:r w:rsidR="00D04987">
      <w:fldChar w:fldCharType="begin"/>
    </w:r>
    <w:r w:rsidR="00D04987">
      <w:instrText xml:space="preserve"> PAGE   \* MERGEFORMAT </w:instrText>
    </w:r>
    <w:r w:rsidR="00D04987">
      <w:fldChar w:fldCharType="separate"/>
    </w:r>
    <w:r w:rsidR="00A271CF">
      <w:rPr>
        <w:noProof/>
      </w:rPr>
      <w:t>7</w:t>
    </w:r>
    <w:r w:rsidR="00D04987">
      <w:rPr>
        <w:noProof/>
      </w:rPr>
      <w:fldChar w:fldCharType="end"/>
    </w:r>
  </w:p>
  <w:p w:rsidR="00D7541B" w:rsidRDefault="00D754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41B" w:rsidRDefault="00D7541B">
    <w:pPr>
      <w:pStyle w:val="Footer"/>
    </w:pPr>
    <w:r>
      <w:ptab w:relativeTo="margin" w:alignment="left" w:leader="none"/>
    </w:r>
    <w:r>
      <w:t>ATV Guide Specifications</w:t>
    </w:r>
    <w:r>
      <w:tab/>
    </w:r>
    <w:r>
      <w:tab/>
      <w:t xml:space="preserve">Video Surveillance Control and Management Systems     </w:t>
    </w:r>
  </w:p>
  <w:p w:rsidR="00D7541B" w:rsidRDefault="00D7541B">
    <w:pPr>
      <w:pStyle w:val="Footer"/>
    </w:pPr>
    <w:r>
      <w:tab/>
    </w:r>
    <w:r>
      <w:tab/>
      <w:t xml:space="preserve">  28 23 13 - </w:t>
    </w:r>
    <w:r w:rsidR="00D04987">
      <w:fldChar w:fldCharType="begin"/>
    </w:r>
    <w:r w:rsidR="00D04987">
      <w:instrText xml:space="preserve"> PAGE   \* MERGEFORMAT </w:instrText>
    </w:r>
    <w:r w:rsidR="00D04987">
      <w:fldChar w:fldCharType="separate"/>
    </w:r>
    <w:r w:rsidR="00A271CF">
      <w:rPr>
        <w:noProof/>
      </w:rPr>
      <w:t>1</w:t>
    </w:r>
    <w:r w:rsidR="00D04987">
      <w:rPr>
        <w:noProof/>
      </w:rPr>
      <w:fldChar w:fldCharType="end"/>
    </w:r>
  </w:p>
  <w:p w:rsidR="00D7541B" w:rsidRDefault="00D754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565" w:rsidRDefault="00C21565">
      <w:r>
        <w:separator/>
      </w:r>
    </w:p>
  </w:footnote>
  <w:footnote w:type="continuationSeparator" w:id="0">
    <w:p w:rsidR="00C21565" w:rsidRDefault="00C21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41B" w:rsidRDefault="00D7541B">
    <w:pPr>
      <w:widowControl/>
      <w:tabs>
        <w:tab w:val="right" w:pos="9360"/>
      </w:tabs>
    </w:pPr>
    <w:r>
      <w:t>SPECTEXT® 2005, Copyright July 2005</w:t>
    </w:r>
    <w:r>
      <w:tab/>
      <w:t>Revised 07/2005</w:t>
    </w:r>
  </w:p>
  <w:p w:rsidR="00D7541B" w:rsidRDefault="00D7541B">
    <w:pPr>
      <w:widowControl/>
      <w:tabs>
        <w:tab w:val="right" w:pos="9360"/>
      </w:tabs>
      <w:spacing w:line="0" w:lineRule="atLeast"/>
    </w:pPr>
    <w:r>
      <w:t>The Construction Sciences Research Foundation</w:t>
    </w:r>
    <w:r>
      <w:tab/>
      <w:t>For use by licensed SPECTEXT® subscribers only.</w:t>
    </w:r>
  </w:p>
  <w:p w:rsidR="00D7541B" w:rsidRDefault="00D7541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8"/>
      <w:gridCol w:w="1410"/>
      <w:gridCol w:w="5166"/>
    </w:tblGrid>
    <w:tr w:rsidR="00D7541B" w:rsidTr="00DD23F3">
      <w:tc>
        <w:tcPr>
          <w:tcW w:w="3288" w:type="dxa"/>
          <w:vMerge w:val="restart"/>
        </w:tcPr>
        <w:p w:rsidR="00D7541B" w:rsidRDefault="00D7541B">
          <w:pPr>
            <w:pStyle w:val="STHeader"/>
            <w:rPr>
              <w:sz w:val="20"/>
            </w:rPr>
          </w:pPr>
          <w:r>
            <w:rPr>
              <w:noProof/>
              <w:snapToGrid/>
              <w:sz w:val="20"/>
            </w:rPr>
            <w:drawing>
              <wp:inline distT="0" distB="0" distL="0" distR="0" wp14:anchorId="1BFE5440" wp14:editId="06F2E429">
                <wp:extent cx="1048385" cy="841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8385" cy="841375"/>
                        </a:xfrm>
                        <a:prstGeom prst="rect">
                          <a:avLst/>
                        </a:prstGeom>
                        <a:noFill/>
                      </pic:spPr>
                    </pic:pic>
                  </a:graphicData>
                </a:graphic>
              </wp:inline>
            </w:drawing>
          </w:r>
        </w:p>
      </w:tc>
      <w:tc>
        <w:tcPr>
          <w:tcW w:w="1410" w:type="dxa"/>
        </w:tcPr>
        <w:p w:rsidR="00D7541B" w:rsidRDefault="00D7541B">
          <w:pPr>
            <w:pStyle w:val="STHeader"/>
            <w:rPr>
              <w:sz w:val="20"/>
            </w:rPr>
          </w:pPr>
        </w:p>
      </w:tc>
      <w:tc>
        <w:tcPr>
          <w:tcW w:w="5166" w:type="dxa"/>
        </w:tcPr>
        <w:p w:rsidR="00D7541B" w:rsidRDefault="00C06A5B" w:rsidP="00F54822">
          <w:pPr>
            <w:pStyle w:val="STHeader"/>
            <w:jc w:val="right"/>
            <w:rPr>
              <w:sz w:val="20"/>
            </w:rPr>
          </w:pPr>
          <w:r>
            <w:rPr>
              <w:sz w:val="20"/>
            </w:rPr>
            <w:t>ATVision IP VMS Server</w:t>
          </w:r>
          <w:r w:rsidR="00D7541B">
            <w:rPr>
              <w:sz w:val="20"/>
            </w:rPr>
            <w:t xml:space="preserve"> Software</w:t>
          </w:r>
        </w:p>
      </w:tc>
    </w:tr>
    <w:tr w:rsidR="00D7541B" w:rsidTr="00DD23F3">
      <w:tc>
        <w:tcPr>
          <w:tcW w:w="3288" w:type="dxa"/>
          <w:vMerge/>
        </w:tcPr>
        <w:p w:rsidR="00D7541B" w:rsidRDefault="00D7541B">
          <w:pPr>
            <w:pStyle w:val="STHeader"/>
            <w:rPr>
              <w:sz w:val="20"/>
            </w:rPr>
          </w:pPr>
        </w:p>
      </w:tc>
      <w:tc>
        <w:tcPr>
          <w:tcW w:w="1410" w:type="dxa"/>
        </w:tcPr>
        <w:p w:rsidR="00D7541B" w:rsidRDefault="00D7541B">
          <w:pPr>
            <w:pStyle w:val="STHeader"/>
            <w:rPr>
              <w:sz w:val="20"/>
            </w:rPr>
          </w:pPr>
        </w:p>
      </w:tc>
      <w:tc>
        <w:tcPr>
          <w:tcW w:w="5166" w:type="dxa"/>
        </w:tcPr>
        <w:p w:rsidR="00D7541B" w:rsidRDefault="00D7541B">
          <w:pPr>
            <w:pStyle w:val="STHeader"/>
            <w:rPr>
              <w:sz w:val="20"/>
            </w:rPr>
          </w:pPr>
        </w:p>
      </w:tc>
    </w:tr>
    <w:tr w:rsidR="00D7541B" w:rsidTr="00DD23F3">
      <w:tc>
        <w:tcPr>
          <w:tcW w:w="3288" w:type="dxa"/>
          <w:vMerge/>
        </w:tcPr>
        <w:p w:rsidR="00D7541B" w:rsidRDefault="00D7541B">
          <w:pPr>
            <w:pStyle w:val="STHeader"/>
            <w:rPr>
              <w:sz w:val="20"/>
            </w:rPr>
          </w:pPr>
        </w:p>
      </w:tc>
      <w:tc>
        <w:tcPr>
          <w:tcW w:w="1410" w:type="dxa"/>
        </w:tcPr>
        <w:p w:rsidR="00D7541B" w:rsidRDefault="00D7541B">
          <w:pPr>
            <w:pStyle w:val="STHeader"/>
            <w:rPr>
              <w:sz w:val="20"/>
            </w:rPr>
          </w:pPr>
        </w:p>
      </w:tc>
      <w:tc>
        <w:tcPr>
          <w:tcW w:w="5166" w:type="dxa"/>
        </w:tcPr>
        <w:p w:rsidR="00D7541B" w:rsidRDefault="00D7541B">
          <w:pPr>
            <w:pStyle w:val="STHeader"/>
            <w:rPr>
              <w:sz w:val="20"/>
            </w:rPr>
          </w:pPr>
        </w:p>
      </w:tc>
    </w:tr>
    <w:tr w:rsidR="00D7541B" w:rsidTr="00DD23F3">
      <w:tc>
        <w:tcPr>
          <w:tcW w:w="3288" w:type="dxa"/>
          <w:vMerge/>
        </w:tcPr>
        <w:p w:rsidR="00D7541B" w:rsidRDefault="00D7541B">
          <w:pPr>
            <w:pStyle w:val="STHeader"/>
            <w:rPr>
              <w:sz w:val="20"/>
            </w:rPr>
          </w:pPr>
        </w:p>
      </w:tc>
      <w:tc>
        <w:tcPr>
          <w:tcW w:w="1410" w:type="dxa"/>
        </w:tcPr>
        <w:p w:rsidR="00D7541B" w:rsidRDefault="00D7541B">
          <w:pPr>
            <w:pStyle w:val="STHeader"/>
            <w:rPr>
              <w:sz w:val="20"/>
            </w:rPr>
          </w:pPr>
        </w:p>
      </w:tc>
      <w:tc>
        <w:tcPr>
          <w:tcW w:w="5166" w:type="dxa"/>
        </w:tcPr>
        <w:p w:rsidR="00D7541B" w:rsidRDefault="00D7541B">
          <w:pPr>
            <w:pStyle w:val="STHeader"/>
            <w:rPr>
              <w:sz w:val="20"/>
            </w:rPr>
          </w:pPr>
        </w:p>
      </w:tc>
    </w:tr>
    <w:tr w:rsidR="00D7541B" w:rsidTr="00DD23F3">
      <w:tc>
        <w:tcPr>
          <w:tcW w:w="3288" w:type="dxa"/>
          <w:vMerge/>
        </w:tcPr>
        <w:p w:rsidR="00D7541B" w:rsidRDefault="00D7541B">
          <w:pPr>
            <w:pStyle w:val="STHeader"/>
            <w:rPr>
              <w:sz w:val="20"/>
            </w:rPr>
          </w:pPr>
        </w:p>
      </w:tc>
      <w:tc>
        <w:tcPr>
          <w:tcW w:w="1410" w:type="dxa"/>
        </w:tcPr>
        <w:p w:rsidR="00D7541B" w:rsidRDefault="00D7541B">
          <w:pPr>
            <w:pStyle w:val="STHeader"/>
            <w:rPr>
              <w:sz w:val="20"/>
            </w:rPr>
          </w:pPr>
        </w:p>
      </w:tc>
      <w:tc>
        <w:tcPr>
          <w:tcW w:w="5166" w:type="dxa"/>
        </w:tcPr>
        <w:p w:rsidR="00D7541B" w:rsidRDefault="00D7541B">
          <w:pPr>
            <w:pStyle w:val="STHeader"/>
            <w:rPr>
              <w:sz w:val="20"/>
            </w:rPr>
          </w:pPr>
        </w:p>
      </w:tc>
    </w:tr>
  </w:tbl>
  <w:p w:rsidR="00D7541B" w:rsidRDefault="00D7541B" w:rsidP="00DD23F3">
    <w:pPr>
      <w:pStyle w:val="ST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3Deffects3"/>
      <w:tblW w:w="0" w:type="auto"/>
      <w:tblLook w:val="0600" w:firstRow="0" w:lastRow="0" w:firstColumn="0" w:lastColumn="0" w:noHBand="1" w:noVBand="1"/>
    </w:tblPr>
    <w:tblGrid>
      <w:gridCol w:w="3528"/>
      <w:gridCol w:w="3420"/>
      <w:gridCol w:w="2916"/>
    </w:tblGrid>
    <w:tr w:rsidR="00D7541B" w:rsidTr="00692EF6">
      <w:tc>
        <w:tcPr>
          <w:tcW w:w="3528" w:type="dxa"/>
        </w:tcPr>
        <w:p w:rsidR="00D7541B" w:rsidRDefault="00D7541B" w:rsidP="00C11D0D">
          <w:pPr>
            <w:pStyle w:val="Header"/>
            <w:tabs>
              <w:tab w:val="right" w:pos="9648"/>
            </w:tabs>
          </w:pPr>
          <w:r>
            <w:t>Advanced Technology Video</w:t>
          </w:r>
        </w:p>
      </w:tc>
      <w:tc>
        <w:tcPr>
          <w:tcW w:w="3420" w:type="dxa"/>
        </w:tcPr>
        <w:p w:rsidR="00D7541B" w:rsidRDefault="00D7541B" w:rsidP="00C11D0D">
          <w:pPr>
            <w:pStyle w:val="Header"/>
            <w:tabs>
              <w:tab w:val="right" w:pos="9648"/>
            </w:tabs>
          </w:pPr>
        </w:p>
      </w:tc>
      <w:tc>
        <w:tcPr>
          <w:tcW w:w="2916" w:type="dxa"/>
          <w:vMerge w:val="restart"/>
        </w:tcPr>
        <w:p w:rsidR="00D7541B" w:rsidRPr="006E316C" w:rsidRDefault="00D7541B" w:rsidP="006E316C">
          <w:r w:rsidRPr="006E316C">
            <w:rPr>
              <w:noProof/>
            </w:rPr>
            <w:drawing>
              <wp:anchor distT="0" distB="0" distL="114300" distR="114300" simplePos="0" relativeHeight="251658240" behindDoc="0" locked="0" layoutInCell="1" allowOverlap="1">
                <wp:simplePos x="5324475" y="190500"/>
                <wp:positionH relativeFrom="margin">
                  <wp:align>right</wp:align>
                </wp:positionH>
                <wp:positionV relativeFrom="margin">
                  <wp:align>top</wp:align>
                </wp:positionV>
                <wp:extent cx="1047750" cy="838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V_logo_marktype_GRA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7750" cy="838200"/>
                        </a:xfrm>
                        <a:prstGeom prst="rect">
                          <a:avLst/>
                        </a:prstGeom>
                      </pic:spPr>
                    </pic:pic>
                  </a:graphicData>
                </a:graphic>
              </wp:anchor>
            </w:drawing>
          </w:r>
        </w:p>
      </w:tc>
    </w:tr>
    <w:tr w:rsidR="00D7541B" w:rsidTr="00692EF6">
      <w:tc>
        <w:tcPr>
          <w:tcW w:w="3528" w:type="dxa"/>
        </w:tcPr>
        <w:p w:rsidR="00D7541B" w:rsidRDefault="00D7541B" w:rsidP="00C11D0D">
          <w:pPr>
            <w:pStyle w:val="Header"/>
            <w:tabs>
              <w:tab w:val="right" w:pos="9648"/>
            </w:tabs>
          </w:pPr>
          <w:r>
            <w:t>850 Freeport Parkway Suite 100</w:t>
          </w:r>
        </w:p>
      </w:tc>
      <w:tc>
        <w:tcPr>
          <w:tcW w:w="3420" w:type="dxa"/>
        </w:tcPr>
        <w:p w:rsidR="00D7541B" w:rsidRDefault="00D7541B" w:rsidP="00C11D0D">
          <w:pPr>
            <w:pStyle w:val="Header"/>
            <w:tabs>
              <w:tab w:val="right" w:pos="9648"/>
            </w:tabs>
          </w:pPr>
        </w:p>
      </w:tc>
      <w:tc>
        <w:tcPr>
          <w:tcW w:w="2916" w:type="dxa"/>
          <w:vMerge/>
        </w:tcPr>
        <w:p w:rsidR="00D7541B" w:rsidRDefault="00D7541B" w:rsidP="00C11D0D">
          <w:pPr>
            <w:pStyle w:val="Header"/>
            <w:tabs>
              <w:tab w:val="right" w:pos="9648"/>
            </w:tabs>
          </w:pPr>
        </w:p>
      </w:tc>
    </w:tr>
    <w:tr w:rsidR="00D7541B" w:rsidTr="00692EF6">
      <w:tc>
        <w:tcPr>
          <w:tcW w:w="3528" w:type="dxa"/>
        </w:tcPr>
        <w:p w:rsidR="00D7541B" w:rsidRDefault="00D7541B" w:rsidP="00C11D0D">
          <w:pPr>
            <w:pStyle w:val="Header"/>
            <w:tabs>
              <w:tab w:val="right" w:pos="9648"/>
            </w:tabs>
          </w:pPr>
          <w:r>
            <w:t>Coppell, Texas  75019</w:t>
          </w:r>
        </w:p>
      </w:tc>
      <w:tc>
        <w:tcPr>
          <w:tcW w:w="3420" w:type="dxa"/>
        </w:tcPr>
        <w:p w:rsidR="00D7541B" w:rsidRDefault="00D7541B" w:rsidP="00C11D0D">
          <w:pPr>
            <w:pStyle w:val="Header"/>
            <w:tabs>
              <w:tab w:val="right" w:pos="9648"/>
            </w:tabs>
          </w:pPr>
        </w:p>
      </w:tc>
      <w:tc>
        <w:tcPr>
          <w:tcW w:w="2916" w:type="dxa"/>
          <w:vMerge/>
        </w:tcPr>
        <w:p w:rsidR="00D7541B" w:rsidRDefault="00D7541B" w:rsidP="00C11D0D">
          <w:pPr>
            <w:pStyle w:val="Header"/>
            <w:tabs>
              <w:tab w:val="right" w:pos="9648"/>
            </w:tabs>
          </w:pPr>
        </w:p>
      </w:tc>
    </w:tr>
    <w:tr w:rsidR="00D7541B" w:rsidTr="00692EF6">
      <w:tc>
        <w:tcPr>
          <w:tcW w:w="3528" w:type="dxa"/>
        </w:tcPr>
        <w:p w:rsidR="00D7541B" w:rsidRDefault="00D7541B" w:rsidP="00C11D0D">
          <w:pPr>
            <w:pStyle w:val="Header"/>
            <w:tabs>
              <w:tab w:val="right" w:pos="9648"/>
            </w:tabs>
          </w:pPr>
          <w:r>
            <w:t>888-288-7644</w:t>
          </w:r>
        </w:p>
      </w:tc>
      <w:tc>
        <w:tcPr>
          <w:tcW w:w="3420" w:type="dxa"/>
        </w:tcPr>
        <w:p w:rsidR="00D7541B" w:rsidRDefault="00D7541B" w:rsidP="00C11D0D">
          <w:pPr>
            <w:pStyle w:val="Header"/>
            <w:tabs>
              <w:tab w:val="right" w:pos="9648"/>
            </w:tabs>
          </w:pPr>
        </w:p>
      </w:tc>
      <w:tc>
        <w:tcPr>
          <w:tcW w:w="2916" w:type="dxa"/>
          <w:vMerge/>
        </w:tcPr>
        <w:p w:rsidR="00D7541B" w:rsidRDefault="00D7541B" w:rsidP="00C11D0D">
          <w:pPr>
            <w:pStyle w:val="Header"/>
            <w:tabs>
              <w:tab w:val="right" w:pos="9648"/>
            </w:tabs>
          </w:pPr>
        </w:p>
      </w:tc>
    </w:tr>
    <w:tr w:rsidR="00D7541B" w:rsidTr="00692EF6">
      <w:tc>
        <w:tcPr>
          <w:tcW w:w="3528" w:type="dxa"/>
        </w:tcPr>
        <w:p w:rsidR="00D7541B" w:rsidRDefault="00D7541B" w:rsidP="00C11D0D">
          <w:pPr>
            <w:pStyle w:val="Header"/>
            <w:tabs>
              <w:tab w:val="right" w:pos="9648"/>
            </w:tabs>
          </w:pPr>
          <w:r>
            <w:t>www.atvideo.com</w:t>
          </w:r>
        </w:p>
      </w:tc>
      <w:tc>
        <w:tcPr>
          <w:tcW w:w="3420" w:type="dxa"/>
        </w:tcPr>
        <w:p w:rsidR="00D7541B" w:rsidRDefault="00D7541B" w:rsidP="00C11D0D">
          <w:pPr>
            <w:pStyle w:val="Header"/>
            <w:tabs>
              <w:tab w:val="right" w:pos="9648"/>
            </w:tabs>
          </w:pPr>
        </w:p>
      </w:tc>
      <w:tc>
        <w:tcPr>
          <w:tcW w:w="2916" w:type="dxa"/>
          <w:vMerge/>
        </w:tcPr>
        <w:p w:rsidR="00D7541B" w:rsidRDefault="00D7541B" w:rsidP="00C11D0D">
          <w:pPr>
            <w:pStyle w:val="Header"/>
            <w:tabs>
              <w:tab w:val="right" w:pos="9648"/>
            </w:tabs>
          </w:pPr>
        </w:p>
      </w:tc>
    </w:tr>
  </w:tbl>
  <w:p w:rsidR="00D7541B" w:rsidRPr="00C4501D" w:rsidRDefault="00D7541B" w:rsidP="00C450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1">
    <w:nsid w:val="00000002"/>
    <w:multiLevelType w:val="multilevel"/>
    <w:tmpl w:val="00000002"/>
    <w:lvl w:ilvl="0">
      <w:start w:val="1"/>
      <w:numFmt w:val="decimal"/>
      <w:suff w:val="nothing"/>
      <w:lvlText w:val="%1"/>
      <w:lvlJc w:val="left"/>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2">
    <w:nsid w:val="04450117"/>
    <w:multiLevelType w:val="hybridMultilevel"/>
    <w:tmpl w:val="0BC4C48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nsid w:val="07F329EB"/>
    <w:multiLevelType w:val="hybridMultilevel"/>
    <w:tmpl w:val="B284FC10"/>
    <w:lvl w:ilvl="0" w:tplc="A9AE039E">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827685C"/>
    <w:multiLevelType w:val="hybridMultilevel"/>
    <w:tmpl w:val="BE8EE99E"/>
    <w:lvl w:ilvl="0" w:tplc="A9AE039E">
      <w:start w:val="1"/>
      <w:numFmt w:val="lowerLetter"/>
      <w:lvlText w:val="%1."/>
      <w:lvlJc w:val="left"/>
      <w:pPr>
        <w:tabs>
          <w:tab w:val="num" w:pos="3420"/>
        </w:tabs>
        <w:ind w:left="3420" w:hanging="360"/>
      </w:pPr>
      <w:rPr>
        <w:rFonts w:hint="default"/>
      </w:rPr>
    </w:lvl>
    <w:lvl w:ilvl="1" w:tplc="04090019" w:tentative="1">
      <w:start w:val="1"/>
      <w:numFmt w:val="lowerLetter"/>
      <w:lvlText w:val="%2."/>
      <w:lvlJc w:val="left"/>
      <w:pPr>
        <w:tabs>
          <w:tab w:val="num" w:pos="4140"/>
        </w:tabs>
        <w:ind w:left="4140" w:hanging="360"/>
      </w:pPr>
    </w:lvl>
    <w:lvl w:ilvl="2" w:tplc="0409001B" w:tentative="1">
      <w:start w:val="1"/>
      <w:numFmt w:val="lowerRoman"/>
      <w:lvlText w:val="%3."/>
      <w:lvlJc w:val="right"/>
      <w:pPr>
        <w:tabs>
          <w:tab w:val="num" w:pos="4860"/>
        </w:tabs>
        <w:ind w:left="4860" w:hanging="180"/>
      </w:pPr>
    </w:lvl>
    <w:lvl w:ilvl="3" w:tplc="0409000F" w:tentative="1">
      <w:start w:val="1"/>
      <w:numFmt w:val="decimal"/>
      <w:lvlText w:val="%4."/>
      <w:lvlJc w:val="left"/>
      <w:pPr>
        <w:tabs>
          <w:tab w:val="num" w:pos="5580"/>
        </w:tabs>
        <w:ind w:left="5580" w:hanging="360"/>
      </w:pPr>
    </w:lvl>
    <w:lvl w:ilvl="4" w:tplc="04090019" w:tentative="1">
      <w:start w:val="1"/>
      <w:numFmt w:val="lowerLetter"/>
      <w:lvlText w:val="%5."/>
      <w:lvlJc w:val="left"/>
      <w:pPr>
        <w:tabs>
          <w:tab w:val="num" w:pos="6300"/>
        </w:tabs>
        <w:ind w:left="6300" w:hanging="360"/>
      </w:pPr>
    </w:lvl>
    <w:lvl w:ilvl="5" w:tplc="0409001B" w:tentative="1">
      <w:start w:val="1"/>
      <w:numFmt w:val="lowerRoman"/>
      <w:lvlText w:val="%6."/>
      <w:lvlJc w:val="right"/>
      <w:pPr>
        <w:tabs>
          <w:tab w:val="num" w:pos="7020"/>
        </w:tabs>
        <w:ind w:left="7020" w:hanging="180"/>
      </w:pPr>
    </w:lvl>
    <w:lvl w:ilvl="6" w:tplc="0409000F" w:tentative="1">
      <w:start w:val="1"/>
      <w:numFmt w:val="decimal"/>
      <w:lvlText w:val="%7."/>
      <w:lvlJc w:val="left"/>
      <w:pPr>
        <w:tabs>
          <w:tab w:val="num" w:pos="7740"/>
        </w:tabs>
        <w:ind w:left="7740" w:hanging="360"/>
      </w:pPr>
    </w:lvl>
    <w:lvl w:ilvl="7" w:tplc="04090019" w:tentative="1">
      <w:start w:val="1"/>
      <w:numFmt w:val="lowerLetter"/>
      <w:lvlText w:val="%8."/>
      <w:lvlJc w:val="left"/>
      <w:pPr>
        <w:tabs>
          <w:tab w:val="num" w:pos="8460"/>
        </w:tabs>
        <w:ind w:left="8460" w:hanging="360"/>
      </w:pPr>
    </w:lvl>
    <w:lvl w:ilvl="8" w:tplc="0409001B" w:tentative="1">
      <w:start w:val="1"/>
      <w:numFmt w:val="lowerRoman"/>
      <w:lvlText w:val="%9."/>
      <w:lvlJc w:val="right"/>
      <w:pPr>
        <w:tabs>
          <w:tab w:val="num" w:pos="9180"/>
        </w:tabs>
        <w:ind w:left="9180" w:hanging="180"/>
      </w:pPr>
    </w:lvl>
  </w:abstractNum>
  <w:abstractNum w:abstractNumId="5">
    <w:nsid w:val="15052563"/>
    <w:multiLevelType w:val="hybridMultilevel"/>
    <w:tmpl w:val="0CD829C6"/>
    <w:lvl w:ilvl="0" w:tplc="41F853E6">
      <w:start w:val="1"/>
      <w:numFmt w:val="decimal"/>
      <w:lvlText w:val="%1."/>
      <w:lvlJc w:val="left"/>
      <w:pPr>
        <w:tabs>
          <w:tab w:val="num" w:pos="3780"/>
        </w:tabs>
        <w:ind w:left="37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D05A4E"/>
    <w:multiLevelType w:val="hybridMultilevel"/>
    <w:tmpl w:val="6F569516"/>
    <w:lvl w:ilvl="0" w:tplc="3342E16A">
      <w:start w:val="1"/>
      <w:numFmt w:val="upp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DAB61AD"/>
    <w:multiLevelType w:val="multilevel"/>
    <w:tmpl w:val="EBBAD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D33D15"/>
    <w:multiLevelType w:val="hybridMultilevel"/>
    <w:tmpl w:val="232232F2"/>
    <w:lvl w:ilvl="0" w:tplc="57B2D86C">
      <w:start w:val="1"/>
      <w:numFmt w:val="decimal"/>
      <w:lvlText w:val="%1."/>
      <w:lvlJc w:val="left"/>
      <w:pPr>
        <w:tabs>
          <w:tab w:val="num" w:pos="540"/>
        </w:tabs>
        <w:ind w:left="540" w:hanging="360"/>
      </w:pPr>
      <w:rPr>
        <w:rFonts w:hint="default"/>
      </w:rPr>
    </w:lvl>
    <w:lvl w:ilvl="1" w:tplc="04090019" w:tentative="1">
      <w:start w:val="1"/>
      <w:numFmt w:val="upperLetter"/>
      <w:lvlText w:val="%2."/>
      <w:lvlJc w:val="left"/>
      <w:pPr>
        <w:tabs>
          <w:tab w:val="num" w:pos="980"/>
        </w:tabs>
        <w:ind w:left="980" w:hanging="400"/>
      </w:pPr>
    </w:lvl>
    <w:lvl w:ilvl="2" w:tplc="0409001B" w:tentative="1">
      <w:start w:val="1"/>
      <w:numFmt w:val="lowerRoman"/>
      <w:lvlText w:val="%3."/>
      <w:lvlJc w:val="right"/>
      <w:pPr>
        <w:tabs>
          <w:tab w:val="num" w:pos="1380"/>
        </w:tabs>
        <w:ind w:left="1380" w:hanging="400"/>
      </w:pPr>
    </w:lvl>
    <w:lvl w:ilvl="3" w:tplc="0409000F" w:tentative="1">
      <w:start w:val="1"/>
      <w:numFmt w:val="decimal"/>
      <w:lvlText w:val="%4."/>
      <w:lvlJc w:val="left"/>
      <w:pPr>
        <w:tabs>
          <w:tab w:val="num" w:pos="1780"/>
        </w:tabs>
        <w:ind w:left="1780" w:hanging="400"/>
      </w:pPr>
    </w:lvl>
    <w:lvl w:ilvl="4" w:tplc="04090019" w:tentative="1">
      <w:start w:val="1"/>
      <w:numFmt w:val="upperLetter"/>
      <w:lvlText w:val="%5."/>
      <w:lvlJc w:val="left"/>
      <w:pPr>
        <w:tabs>
          <w:tab w:val="num" w:pos="2180"/>
        </w:tabs>
        <w:ind w:left="2180" w:hanging="400"/>
      </w:pPr>
    </w:lvl>
    <w:lvl w:ilvl="5" w:tplc="0409001B" w:tentative="1">
      <w:start w:val="1"/>
      <w:numFmt w:val="lowerRoman"/>
      <w:lvlText w:val="%6."/>
      <w:lvlJc w:val="right"/>
      <w:pPr>
        <w:tabs>
          <w:tab w:val="num" w:pos="2580"/>
        </w:tabs>
        <w:ind w:left="2580" w:hanging="400"/>
      </w:pPr>
    </w:lvl>
    <w:lvl w:ilvl="6" w:tplc="0409000F" w:tentative="1">
      <w:start w:val="1"/>
      <w:numFmt w:val="decimal"/>
      <w:lvlText w:val="%7."/>
      <w:lvlJc w:val="left"/>
      <w:pPr>
        <w:tabs>
          <w:tab w:val="num" w:pos="2980"/>
        </w:tabs>
        <w:ind w:left="2980" w:hanging="400"/>
      </w:pPr>
    </w:lvl>
    <w:lvl w:ilvl="7" w:tplc="04090019" w:tentative="1">
      <w:start w:val="1"/>
      <w:numFmt w:val="upperLetter"/>
      <w:lvlText w:val="%8."/>
      <w:lvlJc w:val="left"/>
      <w:pPr>
        <w:tabs>
          <w:tab w:val="num" w:pos="3380"/>
        </w:tabs>
        <w:ind w:left="3380" w:hanging="400"/>
      </w:pPr>
    </w:lvl>
    <w:lvl w:ilvl="8" w:tplc="0409001B" w:tentative="1">
      <w:start w:val="1"/>
      <w:numFmt w:val="lowerRoman"/>
      <w:lvlText w:val="%9."/>
      <w:lvlJc w:val="right"/>
      <w:pPr>
        <w:tabs>
          <w:tab w:val="num" w:pos="3780"/>
        </w:tabs>
        <w:ind w:left="3780" w:hanging="400"/>
      </w:pPr>
    </w:lvl>
  </w:abstractNum>
  <w:abstractNum w:abstractNumId="9">
    <w:nsid w:val="2E936AEE"/>
    <w:multiLevelType w:val="hybridMultilevel"/>
    <w:tmpl w:val="FF6C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881BB9"/>
    <w:multiLevelType w:val="hybridMultilevel"/>
    <w:tmpl w:val="5D3E8A58"/>
    <w:lvl w:ilvl="0" w:tplc="175EF9C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0A5425"/>
    <w:multiLevelType w:val="hybridMultilevel"/>
    <w:tmpl w:val="A2D6941A"/>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3710321C"/>
    <w:multiLevelType w:val="hybridMultilevel"/>
    <w:tmpl w:val="558E9046"/>
    <w:lvl w:ilvl="0" w:tplc="A9AE039E">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0E3065E"/>
    <w:multiLevelType w:val="multilevel"/>
    <w:tmpl w:val="F1981E28"/>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hAnsi="Arial"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EC4087B"/>
    <w:multiLevelType w:val="hybridMultilevel"/>
    <w:tmpl w:val="2CA2BB5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0050335"/>
    <w:multiLevelType w:val="hybridMultilevel"/>
    <w:tmpl w:val="B4361D50"/>
    <w:lvl w:ilvl="0" w:tplc="175EF9C6">
      <w:start w:val="1"/>
      <w:numFmt w:val="decimal"/>
      <w:lvlText w:val="%1."/>
      <w:lvlJc w:val="left"/>
      <w:pPr>
        <w:tabs>
          <w:tab w:val="num" w:pos="1800"/>
        </w:tabs>
        <w:ind w:left="1800" w:hanging="360"/>
      </w:pPr>
      <w:rPr>
        <w:rFonts w:hint="default"/>
        <w:b w:val="0"/>
        <w:i w:val="0"/>
      </w:rPr>
    </w:lvl>
    <w:lvl w:ilvl="1" w:tplc="04090019">
      <w:start w:val="1"/>
      <w:numFmt w:val="lowerLetter"/>
      <w:lvlText w:val="%2."/>
      <w:lvlJc w:val="left"/>
      <w:pPr>
        <w:tabs>
          <w:tab w:val="num" w:pos="2880"/>
        </w:tabs>
        <w:ind w:left="2880" w:hanging="360"/>
      </w:pPr>
    </w:lvl>
    <w:lvl w:ilvl="2" w:tplc="41F853E6">
      <w:start w:val="1"/>
      <w:numFmt w:val="decimal"/>
      <w:lvlText w:val="%3."/>
      <w:lvlJc w:val="left"/>
      <w:pPr>
        <w:tabs>
          <w:tab w:val="num" w:pos="3780"/>
        </w:tabs>
        <w:ind w:left="3780" w:hanging="360"/>
      </w:pPr>
      <w:rPr>
        <w:rFonts w:hint="default"/>
        <w:b w:val="0"/>
        <w:i w:val="0"/>
      </w:rPr>
    </w:lvl>
    <w:lvl w:ilvl="3" w:tplc="E01634B0">
      <w:start w:val="1"/>
      <w:numFmt w:val="lowerLetter"/>
      <w:lvlText w:val="%4."/>
      <w:lvlJc w:val="left"/>
      <w:pPr>
        <w:tabs>
          <w:tab w:val="num" w:pos="4320"/>
        </w:tabs>
        <w:ind w:left="4320" w:hanging="360"/>
      </w:pPr>
      <w:rPr>
        <w:rFonts w:hint="default"/>
        <w:b w:val="0"/>
        <w:i w:val="0"/>
      </w:r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nsid w:val="616356CA"/>
    <w:multiLevelType w:val="multilevel"/>
    <w:tmpl w:val="9BEC4F08"/>
    <w:lvl w:ilvl="0">
      <w:start w:val="1"/>
      <w:numFmt w:val="decimal"/>
      <w:lvlRestart w:val="0"/>
      <w:suff w:val="space"/>
      <w:lvlText w:val="PART %1"/>
      <w:lvlJc w:val="left"/>
      <w:pPr>
        <w:ind w:left="270" w:firstLine="0"/>
      </w:pPr>
    </w:lvl>
    <w:lvl w:ilvl="1">
      <w:start w:val="1"/>
      <w:numFmt w:val="decimal"/>
      <w:lvlText w:val="%1.%2"/>
      <w:lvlJc w:val="left"/>
      <w:pPr>
        <w:tabs>
          <w:tab w:val="num" w:pos="720"/>
        </w:tabs>
        <w:ind w:left="720" w:hanging="720"/>
      </w:pPr>
    </w:lvl>
    <w:lvl w:ilvl="2">
      <w:start w:val="1"/>
      <w:numFmt w:val="upperLetter"/>
      <w:lvlText w:val="%3."/>
      <w:lvlJc w:val="left"/>
      <w:pPr>
        <w:tabs>
          <w:tab w:val="num" w:pos="1350"/>
        </w:tabs>
        <w:ind w:left="1350" w:hanging="720"/>
      </w:pPr>
    </w:lvl>
    <w:lvl w:ilvl="3">
      <w:start w:val="1"/>
      <w:numFmt w:val="lowerLetter"/>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17">
    <w:nsid w:val="6B2F459F"/>
    <w:multiLevelType w:val="multilevel"/>
    <w:tmpl w:val="F8AEE764"/>
    <w:lvl w:ilvl="0">
      <w:start w:val="1"/>
      <w:numFmt w:val="decimal"/>
      <w:lvlRestart w:val="0"/>
      <w:suff w:val="space"/>
      <w:lvlText w:val="PART %1"/>
      <w:lvlJc w:val="left"/>
      <w:pPr>
        <w:ind w:left="0" w:firstLine="0"/>
      </w:p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18">
    <w:nsid w:val="6FC653F4"/>
    <w:multiLevelType w:val="multilevel"/>
    <w:tmpl w:val="3E781122"/>
    <w:lvl w:ilvl="0">
      <w:start w:val="1"/>
      <w:numFmt w:val="decimal"/>
      <w:lvlRestart w:val="0"/>
      <w:pStyle w:val="SPECText1"/>
      <w:suff w:val="space"/>
      <w:lvlText w:val="PART %1"/>
      <w:lvlJc w:val="left"/>
      <w:pPr>
        <w:ind w:left="270" w:firstLine="0"/>
      </w:pPr>
    </w:lvl>
    <w:lvl w:ilvl="1">
      <w:start w:val="1"/>
      <w:numFmt w:val="decimal"/>
      <w:pStyle w:val="SPECText2"/>
      <w:lvlText w:val="%1.%2"/>
      <w:lvlJc w:val="left"/>
      <w:pPr>
        <w:tabs>
          <w:tab w:val="num" w:pos="720"/>
        </w:tabs>
        <w:ind w:left="720" w:hanging="720"/>
      </w:pPr>
    </w:lvl>
    <w:lvl w:ilvl="2">
      <w:start w:val="1"/>
      <w:numFmt w:val="upperLetter"/>
      <w:pStyle w:val="SPECText3"/>
      <w:lvlText w:val="%3."/>
      <w:lvlJc w:val="left"/>
      <w:pPr>
        <w:tabs>
          <w:tab w:val="num" w:pos="1350"/>
        </w:tabs>
        <w:ind w:left="1350" w:hanging="720"/>
      </w:pPr>
    </w:lvl>
    <w:lvl w:ilvl="3">
      <w:start w:val="1"/>
      <w:numFmt w:val="decimal"/>
      <w:pStyle w:val="SPECText4"/>
      <w:lvlText w:val="%4."/>
      <w:lvlJc w:val="left"/>
      <w:pPr>
        <w:tabs>
          <w:tab w:val="num" w:pos="2160"/>
        </w:tabs>
        <w:ind w:left="2160" w:hanging="720"/>
      </w:pPr>
    </w:lvl>
    <w:lvl w:ilvl="4">
      <w:start w:val="1"/>
      <w:numFmt w:val="lowerLetter"/>
      <w:pStyle w:val="SPECText5"/>
      <w:lvlText w:val="%5."/>
      <w:lvlJc w:val="left"/>
      <w:pPr>
        <w:tabs>
          <w:tab w:val="num" w:pos="2880"/>
        </w:tabs>
        <w:ind w:left="2880" w:hanging="720"/>
      </w:pPr>
    </w:lvl>
    <w:lvl w:ilvl="5">
      <w:start w:val="1"/>
      <w:numFmt w:val="decimal"/>
      <w:pStyle w:val="SPECText6"/>
      <w:lvlText w:val="%6)"/>
      <w:lvlJc w:val="left"/>
      <w:pPr>
        <w:tabs>
          <w:tab w:val="num" w:pos="3600"/>
        </w:tabs>
        <w:ind w:left="3600" w:hanging="720"/>
      </w:pPr>
    </w:lvl>
    <w:lvl w:ilvl="6">
      <w:start w:val="1"/>
      <w:numFmt w:val="lowerLetter"/>
      <w:pStyle w:val="SPECText7"/>
      <w:lvlText w:val="%7)"/>
      <w:lvlJc w:val="left"/>
      <w:pPr>
        <w:tabs>
          <w:tab w:val="num" w:pos="4320"/>
        </w:tabs>
        <w:ind w:left="4320" w:hanging="720"/>
      </w:pPr>
    </w:lvl>
    <w:lvl w:ilvl="7">
      <w:start w:val="1"/>
      <w:numFmt w:val="decimal"/>
      <w:pStyle w:val="SPECText8"/>
      <w:lvlText w:val="(%8)"/>
      <w:lvlJc w:val="left"/>
      <w:pPr>
        <w:tabs>
          <w:tab w:val="num" w:pos="5040"/>
        </w:tabs>
        <w:ind w:left="5040" w:hanging="720"/>
      </w:pPr>
    </w:lvl>
    <w:lvl w:ilvl="8">
      <w:start w:val="1"/>
      <w:numFmt w:val="lowerLetter"/>
      <w:pStyle w:val="SPECText9"/>
      <w:lvlText w:val="(%9)"/>
      <w:lvlJc w:val="left"/>
      <w:pPr>
        <w:tabs>
          <w:tab w:val="num" w:pos="5760"/>
        </w:tabs>
        <w:ind w:left="5760" w:hanging="720"/>
      </w:pPr>
    </w:lvl>
  </w:abstractNum>
  <w:num w:numId="1">
    <w:abstractNumId w:val="0"/>
  </w:num>
  <w:num w:numId="2">
    <w:abstractNumId w:val="1"/>
  </w:num>
  <w:num w:numId="3">
    <w:abstractNumId w:val="17"/>
  </w:num>
  <w:num w:numId="4">
    <w:abstractNumId w:val="18"/>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3"/>
  </w:num>
  <w:num w:numId="16">
    <w:abstractNumId w:val="12"/>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0"/>
  </w:num>
  <w:num w:numId="20">
    <w:abstractNumId w:val="15"/>
  </w:num>
  <w:num w:numId="21">
    <w:abstractNumId w:val="5"/>
  </w:num>
  <w:num w:numId="22">
    <w:abstractNumId w:val="8"/>
  </w:num>
  <w:num w:numId="23">
    <w:abstractNumId w:val="7"/>
  </w:num>
  <w:num w:numId="24">
    <w:abstractNumId w:val="16"/>
  </w:num>
  <w:num w:numId="25">
    <w:abstractNumId w:val="2"/>
  </w:num>
  <w:num w:numId="26">
    <w:abstractNumId w:val="11"/>
  </w:num>
  <w:num w:numId="27">
    <w:abstractNumId w:val="14"/>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0"/>
  <w:drawingGridVerticalSpacing w:val="163"/>
  <w:displayHorizontalDrawingGridEvery w:val="0"/>
  <w:displayVerticalDrawingGridEvery w:val="0"/>
  <w:doNotShadeFormData/>
  <w:noPunctuationKerning/>
  <w:characterSpacingControl w:val="doNotCompress"/>
  <w:hdrShapeDefaults>
    <o:shapedefaults v:ext="edit" spidmax="54273"/>
  </w:hdrShapeDefaults>
  <w:footnotePr>
    <w:numFmt w:val="lowerLetter"/>
    <w:footnote w:id="-1"/>
    <w:footnote w:id="0"/>
  </w:footnotePr>
  <w:endnotePr>
    <w:numFmt w:val="lowerLetter"/>
    <w:endnote w:id="-1"/>
    <w:endnote w:id="0"/>
  </w:endnotePr>
  <w:compat>
    <w:compatSetting w:name="compatibilityMode" w:uri="http://schemas.microsoft.com/office/word" w:val="12"/>
  </w:compat>
  <w:rsids>
    <w:rsidRoot w:val="008D4D10"/>
    <w:rsid w:val="00013216"/>
    <w:rsid w:val="00026436"/>
    <w:rsid w:val="000725AD"/>
    <w:rsid w:val="00074C40"/>
    <w:rsid w:val="000759D0"/>
    <w:rsid w:val="000C5360"/>
    <w:rsid w:val="000D5831"/>
    <w:rsid w:val="000E0EB4"/>
    <w:rsid w:val="000E5195"/>
    <w:rsid w:val="000F19DF"/>
    <w:rsid w:val="00106BFA"/>
    <w:rsid w:val="00146ACD"/>
    <w:rsid w:val="00151B4C"/>
    <w:rsid w:val="00157285"/>
    <w:rsid w:val="001675FF"/>
    <w:rsid w:val="00175164"/>
    <w:rsid w:val="00193C6E"/>
    <w:rsid w:val="00194683"/>
    <w:rsid w:val="00195ECC"/>
    <w:rsid w:val="001A0812"/>
    <w:rsid w:val="001A6900"/>
    <w:rsid w:val="001B5520"/>
    <w:rsid w:val="001C588B"/>
    <w:rsid w:val="001D02B9"/>
    <w:rsid w:val="001D4F7C"/>
    <w:rsid w:val="001E13F5"/>
    <w:rsid w:val="001E284D"/>
    <w:rsid w:val="001E3ACD"/>
    <w:rsid w:val="001F54E2"/>
    <w:rsid w:val="00217BA3"/>
    <w:rsid w:val="002242B9"/>
    <w:rsid w:val="002364AF"/>
    <w:rsid w:val="00237650"/>
    <w:rsid w:val="0028684E"/>
    <w:rsid w:val="002A7530"/>
    <w:rsid w:val="002B5EC4"/>
    <w:rsid w:val="002B7C67"/>
    <w:rsid w:val="002C1501"/>
    <w:rsid w:val="002C5C84"/>
    <w:rsid w:val="002D363F"/>
    <w:rsid w:val="002D7E93"/>
    <w:rsid w:val="002F26C2"/>
    <w:rsid w:val="00305C6B"/>
    <w:rsid w:val="0031457D"/>
    <w:rsid w:val="00315E3E"/>
    <w:rsid w:val="0032589E"/>
    <w:rsid w:val="00326A8C"/>
    <w:rsid w:val="00331103"/>
    <w:rsid w:val="00335F6D"/>
    <w:rsid w:val="00365131"/>
    <w:rsid w:val="00371214"/>
    <w:rsid w:val="00387B96"/>
    <w:rsid w:val="003A1F1F"/>
    <w:rsid w:val="003C7592"/>
    <w:rsid w:val="003F05F3"/>
    <w:rsid w:val="003F4729"/>
    <w:rsid w:val="00406F2D"/>
    <w:rsid w:val="00422C92"/>
    <w:rsid w:val="00422F65"/>
    <w:rsid w:val="004339DF"/>
    <w:rsid w:val="0044280E"/>
    <w:rsid w:val="00445213"/>
    <w:rsid w:val="00486CFC"/>
    <w:rsid w:val="004870E9"/>
    <w:rsid w:val="00490955"/>
    <w:rsid w:val="00497CE8"/>
    <w:rsid w:val="004A5414"/>
    <w:rsid w:val="004C104E"/>
    <w:rsid w:val="004C7117"/>
    <w:rsid w:val="004E0170"/>
    <w:rsid w:val="004E124E"/>
    <w:rsid w:val="004F40EA"/>
    <w:rsid w:val="005270C8"/>
    <w:rsid w:val="00527C0B"/>
    <w:rsid w:val="00534937"/>
    <w:rsid w:val="00536961"/>
    <w:rsid w:val="0054056C"/>
    <w:rsid w:val="00556E2B"/>
    <w:rsid w:val="005662A9"/>
    <w:rsid w:val="00570B34"/>
    <w:rsid w:val="005764CB"/>
    <w:rsid w:val="00585B23"/>
    <w:rsid w:val="00592314"/>
    <w:rsid w:val="005C327F"/>
    <w:rsid w:val="00614286"/>
    <w:rsid w:val="006166C7"/>
    <w:rsid w:val="0061723C"/>
    <w:rsid w:val="00620B05"/>
    <w:rsid w:val="0065396E"/>
    <w:rsid w:val="00656E39"/>
    <w:rsid w:val="00665AA4"/>
    <w:rsid w:val="0068448D"/>
    <w:rsid w:val="00687AF7"/>
    <w:rsid w:val="00692EF6"/>
    <w:rsid w:val="006A7ADD"/>
    <w:rsid w:val="006B1C23"/>
    <w:rsid w:val="006B2E7E"/>
    <w:rsid w:val="006B4F0A"/>
    <w:rsid w:val="006D588E"/>
    <w:rsid w:val="006E227F"/>
    <w:rsid w:val="006E316C"/>
    <w:rsid w:val="006E548F"/>
    <w:rsid w:val="00702859"/>
    <w:rsid w:val="00711B69"/>
    <w:rsid w:val="00743630"/>
    <w:rsid w:val="00765213"/>
    <w:rsid w:val="007652A3"/>
    <w:rsid w:val="00772853"/>
    <w:rsid w:val="007B1AFE"/>
    <w:rsid w:val="007B7EAB"/>
    <w:rsid w:val="007D3F0D"/>
    <w:rsid w:val="007F7791"/>
    <w:rsid w:val="007F7F0C"/>
    <w:rsid w:val="00831850"/>
    <w:rsid w:val="00854847"/>
    <w:rsid w:val="00865CC3"/>
    <w:rsid w:val="00887CF2"/>
    <w:rsid w:val="008951C8"/>
    <w:rsid w:val="008A58C0"/>
    <w:rsid w:val="008B0AC5"/>
    <w:rsid w:val="008B5A61"/>
    <w:rsid w:val="008D4D10"/>
    <w:rsid w:val="008F09CA"/>
    <w:rsid w:val="00905239"/>
    <w:rsid w:val="00912A7D"/>
    <w:rsid w:val="00927877"/>
    <w:rsid w:val="00960A4F"/>
    <w:rsid w:val="00982BC2"/>
    <w:rsid w:val="009C1522"/>
    <w:rsid w:val="009C467F"/>
    <w:rsid w:val="009D1AAA"/>
    <w:rsid w:val="009E5938"/>
    <w:rsid w:val="009E5BA7"/>
    <w:rsid w:val="00A176DB"/>
    <w:rsid w:val="00A271CF"/>
    <w:rsid w:val="00A343A3"/>
    <w:rsid w:val="00A92E6B"/>
    <w:rsid w:val="00AA25BC"/>
    <w:rsid w:val="00AC082F"/>
    <w:rsid w:val="00AC3ED8"/>
    <w:rsid w:val="00AD3DB7"/>
    <w:rsid w:val="00AE651B"/>
    <w:rsid w:val="00AF2570"/>
    <w:rsid w:val="00B146C7"/>
    <w:rsid w:val="00B32105"/>
    <w:rsid w:val="00B43D08"/>
    <w:rsid w:val="00B440A0"/>
    <w:rsid w:val="00B93EAE"/>
    <w:rsid w:val="00B95187"/>
    <w:rsid w:val="00B97EB1"/>
    <w:rsid w:val="00BC4E49"/>
    <w:rsid w:val="00BE2D8F"/>
    <w:rsid w:val="00C029AC"/>
    <w:rsid w:val="00C04264"/>
    <w:rsid w:val="00C06A5B"/>
    <w:rsid w:val="00C11D0D"/>
    <w:rsid w:val="00C1361E"/>
    <w:rsid w:val="00C21565"/>
    <w:rsid w:val="00C250C5"/>
    <w:rsid w:val="00C42A83"/>
    <w:rsid w:val="00C4501D"/>
    <w:rsid w:val="00CA561A"/>
    <w:rsid w:val="00CB5823"/>
    <w:rsid w:val="00CD595F"/>
    <w:rsid w:val="00CF4A1E"/>
    <w:rsid w:val="00CF64E2"/>
    <w:rsid w:val="00D0091A"/>
    <w:rsid w:val="00D00BF6"/>
    <w:rsid w:val="00D04987"/>
    <w:rsid w:val="00D1498D"/>
    <w:rsid w:val="00D16C4C"/>
    <w:rsid w:val="00D17AA2"/>
    <w:rsid w:val="00D42F04"/>
    <w:rsid w:val="00D5331B"/>
    <w:rsid w:val="00D55E45"/>
    <w:rsid w:val="00D60E9F"/>
    <w:rsid w:val="00D7541B"/>
    <w:rsid w:val="00DB7C81"/>
    <w:rsid w:val="00DC6347"/>
    <w:rsid w:val="00DC7CC6"/>
    <w:rsid w:val="00DD23F3"/>
    <w:rsid w:val="00DD4742"/>
    <w:rsid w:val="00DE03A8"/>
    <w:rsid w:val="00E11DDE"/>
    <w:rsid w:val="00E2514C"/>
    <w:rsid w:val="00E50385"/>
    <w:rsid w:val="00E5228E"/>
    <w:rsid w:val="00E63539"/>
    <w:rsid w:val="00E672B6"/>
    <w:rsid w:val="00E87B8B"/>
    <w:rsid w:val="00E96539"/>
    <w:rsid w:val="00EB2E93"/>
    <w:rsid w:val="00ED29EB"/>
    <w:rsid w:val="00EF70C8"/>
    <w:rsid w:val="00F152BF"/>
    <w:rsid w:val="00F378D7"/>
    <w:rsid w:val="00F43D02"/>
    <w:rsid w:val="00F50172"/>
    <w:rsid w:val="00F54822"/>
    <w:rsid w:val="00F70F35"/>
    <w:rsid w:val="00F7466D"/>
    <w:rsid w:val="00F83F7B"/>
    <w:rsid w:val="00FB2C8B"/>
    <w:rsid w:val="00FC3053"/>
    <w:rsid w:val="00FD5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48D"/>
    <w:pPr>
      <w:widowControl w:val="0"/>
    </w:pPr>
    <w:rPr>
      <w:snapToGrid w:val="0"/>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ext9">
    <w:name w:val="SPECText[9]"/>
    <w:basedOn w:val="Normal"/>
    <w:rsid w:val="0068448D"/>
    <w:pPr>
      <w:widowControl/>
      <w:numPr>
        <w:ilvl w:val="8"/>
        <w:numId w:val="4"/>
      </w:numPr>
      <w:tabs>
        <w:tab w:val="left" w:pos="3600"/>
      </w:tabs>
      <w:suppressAutoHyphens/>
      <w:outlineLvl w:val="8"/>
    </w:pPr>
  </w:style>
  <w:style w:type="paragraph" w:customStyle="1" w:styleId="Level1">
    <w:name w:val="Level 1"/>
    <w:basedOn w:val="Normal"/>
    <w:rsid w:val="00F83F7B"/>
  </w:style>
  <w:style w:type="paragraph" w:customStyle="1" w:styleId="SPECText1">
    <w:name w:val="SPECText[1]"/>
    <w:basedOn w:val="Normal"/>
    <w:rsid w:val="0068448D"/>
    <w:pPr>
      <w:keepNext/>
      <w:widowControl/>
      <w:numPr>
        <w:numId w:val="4"/>
      </w:numPr>
      <w:suppressAutoHyphens/>
      <w:spacing w:before="480"/>
      <w:outlineLvl w:val="0"/>
    </w:pPr>
  </w:style>
  <w:style w:type="paragraph" w:customStyle="1" w:styleId="SPECText2">
    <w:name w:val="SPECText[2]"/>
    <w:basedOn w:val="Normal"/>
    <w:rsid w:val="0068448D"/>
    <w:pPr>
      <w:keepNext/>
      <w:widowControl/>
      <w:numPr>
        <w:ilvl w:val="1"/>
        <w:numId w:val="4"/>
      </w:numPr>
      <w:tabs>
        <w:tab w:val="left" w:pos="576"/>
      </w:tabs>
      <w:suppressAutoHyphens/>
      <w:spacing w:before="240"/>
      <w:outlineLvl w:val="1"/>
    </w:pPr>
  </w:style>
  <w:style w:type="paragraph" w:customStyle="1" w:styleId="SPECText3">
    <w:name w:val="SPECText[3]"/>
    <w:basedOn w:val="Normal"/>
    <w:rsid w:val="0068448D"/>
    <w:pPr>
      <w:widowControl/>
      <w:numPr>
        <w:ilvl w:val="2"/>
        <w:numId w:val="4"/>
      </w:numPr>
      <w:tabs>
        <w:tab w:val="left" w:pos="1008"/>
      </w:tabs>
      <w:suppressAutoHyphens/>
      <w:spacing w:before="240"/>
      <w:outlineLvl w:val="2"/>
    </w:pPr>
  </w:style>
  <w:style w:type="paragraph" w:customStyle="1" w:styleId="SPECText4">
    <w:name w:val="SPECText[4]"/>
    <w:basedOn w:val="Normal"/>
    <w:rsid w:val="0068448D"/>
    <w:pPr>
      <w:widowControl/>
      <w:numPr>
        <w:ilvl w:val="3"/>
        <w:numId w:val="4"/>
      </w:numPr>
      <w:tabs>
        <w:tab w:val="left" w:pos="1440"/>
      </w:tabs>
      <w:suppressAutoHyphens/>
      <w:outlineLvl w:val="3"/>
    </w:pPr>
  </w:style>
  <w:style w:type="paragraph" w:customStyle="1" w:styleId="SPECText5">
    <w:name w:val="SPECText[5]"/>
    <w:basedOn w:val="Normal"/>
    <w:rsid w:val="0068448D"/>
    <w:pPr>
      <w:widowControl/>
      <w:numPr>
        <w:ilvl w:val="4"/>
        <w:numId w:val="4"/>
      </w:numPr>
      <w:tabs>
        <w:tab w:val="left" w:pos="1872"/>
      </w:tabs>
      <w:suppressAutoHyphens/>
      <w:outlineLvl w:val="4"/>
    </w:pPr>
  </w:style>
  <w:style w:type="paragraph" w:customStyle="1" w:styleId="SPECText6">
    <w:name w:val="SPECText[6]"/>
    <w:basedOn w:val="Normal"/>
    <w:rsid w:val="0068448D"/>
    <w:pPr>
      <w:widowControl/>
      <w:numPr>
        <w:ilvl w:val="5"/>
        <w:numId w:val="4"/>
      </w:numPr>
      <w:tabs>
        <w:tab w:val="left" w:pos="2304"/>
      </w:tabs>
      <w:suppressAutoHyphens/>
      <w:outlineLvl w:val="5"/>
    </w:pPr>
  </w:style>
  <w:style w:type="paragraph" w:customStyle="1" w:styleId="SPECText7">
    <w:name w:val="SPECText[7]"/>
    <w:basedOn w:val="Normal"/>
    <w:rsid w:val="0068448D"/>
    <w:pPr>
      <w:widowControl/>
      <w:numPr>
        <w:ilvl w:val="6"/>
        <w:numId w:val="4"/>
      </w:numPr>
      <w:tabs>
        <w:tab w:val="left" w:pos="2736"/>
      </w:tabs>
      <w:suppressAutoHyphens/>
      <w:outlineLvl w:val="6"/>
    </w:pPr>
  </w:style>
  <w:style w:type="paragraph" w:customStyle="1" w:styleId="SPECText8">
    <w:name w:val="SPECText[8]"/>
    <w:basedOn w:val="Normal"/>
    <w:rsid w:val="0068448D"/>
    <w:pPr>
      <w:widowControl/>
      <w:numPr>
        <w:ilvl w:val="7"/>
        <w:numId w:val="4"/>
      </w:numPr>
      <w:tabs>
        <w:tab w:val="left" w:pos="3168"/>
      </w:tabs>
      <w:suppressAutoHyphens/>
      <w:outlineLvl w:val="7"/>
    </w:pPr>
  </w:style>
  <w:style w:type="paragraph" w:customStyle="1" w:styleId="Level9">
    <w:name w:val="Level 9"/>
    <w:basedOn w:val="Normal"/>
    <w:rsid w:val="00F83F7B"/>
  </w:style>
  <w:style w:type="paragraph" w:customStyle="1" w:styleId="Level2">
    <w:name w:val="Level 2"/>
    <w:basedOn w:val="Normal"/>
    <w:rsid w:val="00F83F7B"/>
  </w:style>
  <w:style w:type="paragraph" w:customStyle="1" w:styleId="Level3">
    <w:name w:val="Level 3"/>
    <w:basedOn w:val="Normal"/>
    <w:rsid w:val="00F83F7B"/>
  </w:style>
  <w:style w:type="paragraph" w:customStyle="1" w:styleId="Level4">
    <w:name w:val="Level 4"/>
    <w:basedOn w:val="Normal"/>
    <w:rsid w:val="00F83F7B"/>
  </w:style>
  <w:style w:type="paragraph" w:customStyle="1" w:styleId="Level5">
    <w:name w:val="Level 5"/>
    <w:basedOn w:val="Normal"/>
    <w:rsid w:val="00F83F7B"/>
  </w:style>
  <w:style w:type="paragraph" w:customStyle="1" w:styleId="Level6">
    <w:name w:val="Level 6"/>
    <w:basedOn w:val="Normal"/>
    <w:rsid w:val="00F83F7B"/>
  </w:style>
  <w:style w:type="paragraph" w:customStyle="1" w:styleId="Level7">
    <w:name w:val="Level 7"/>
    <w:basedOn w:val="Normal"/>
    <w:rsid w:val="00F83F7B"/>
  </w:style>
  <w:style w:type="paragraph" w:customStyle="1" w:styleId="Level8">
    <w:name w:val="Level 8"/>
    <w:basedOn w:val="Normal"/>
    <w:rsid w:val="00F83F7B"/>
  </w:style>
  <w:style w:type="paragraph" w:customStyle="1" w:styleId="STSectNum">
    <w:name w:val="STSectNum"/>
    <w:basedOn w:val="Normal"/>
    <w:rsid w:val="0068448D"/>
    <w:pPr>
      <w:jc w:val="center"/>
    </w:pPr>
  </w:style>
  <w:style w:type="paragraph" w:customStyle="1" w:styleId="STSectEnd">
    <w:name w:val="STSectEnd"/>
    <w:basedOn w:val="Normal"/>
    <w:next w:val="Normal"/>
    <w:rsid w:val="0068448D"/>
    <w:pPr>
      <w:spacing w:before="480"/>
      <w:jc w:val="center"/>
    </w:pPr>
  </w:style>
  <w:style w:type="character" w:customStyle="1" w:styleId="STUnitSI">
    <w:name w:val="STUnitSI"/>
    <w:rsid w:val="0068448D"/>
    <w:rPr>
      <w:color w:val="0000FF"/>
    </w:rPr>
  </w:style>
  <w:style w:type="paragraph" w:customStyle="1" w:styleId="STSectTitle">
    <w:name w:val="STSectTitle"/>
    <w:basedOn w:val="Normal"/>
    <w:next w:val="SPECText1"/>
    <w:rsid w:val="0068448D"/>
    <w:pPr>
      <w:spacing w:before="240"/>
      <w:jc w:val="center"/>
    </w:pPr>
  </w:style>
  <w:style w:type="paragraph" w:customStyle="1" w:styleId="STTable">
    <w:name w:val="STTable"/>
    <w:basedOn w:val="Normal"/>
    <w:rsid w:val="0068448D"/>
    <w:pPr>
      <w:spacing w:before="40" w:after="40"/>
    </w:pPr>
  </w:style>
  <w:style w:type="character" w:styleId="Hyperlink">
    <w:name w:val="Hyperlink"/>
    <w:rsid w:val="004870E9"/>
    <w:rPr>
      <w:color w:val="0000FF"/>
      <w:u w:val="single"/>
    </w:rPr>
  </w:style>
  <w:style w:type="character" w:customStyle="1" w:styleId="STUnitIP">
    <w:name w:val="STUnitIP"/>
    <w:rsid w:val="0068448D"/>
    <w:rPr>
      <w:color w:val="800000"/>
    </w:rPr>
  </w:style>
  <w:style w:type="paragraph" w:customStyle="1" w:styleId="STNoteProj">
    <w:name w:val="STNoteProj"/>
    <w:basedOn w:val="Normal"/>
    <w:rsid w:val="0068448D"/>
    <w:pPr>
      <w:widowControl/>
      <w:pBdr>
        <w:top w:val="single" w:sz="4" w:space="1" w:color="auto" w:shadow="1"/>
        <w:left w:val="single" w:sz="4" w:space="4" w:color="auto" w:shadow="1"/>
        <w:bottom w:val="single" w:sz="4" w:space="1" w:color="auto" w:shadow="1"/>
        <w:right w:val="single" w:sz="4" w:space="4" w:color="auto" w:shadow="1"/>
      </w:pBdr>
      <w:shd w:val="pct40" w:color="FFFF00" w:fill="auto"/>
      <w:spacing w:before="240"/>
    </w:pPr>
  </w:style>
  <w:style w:type="paragraph" w:customStyle="1" w:styleId="STNoteSpec">
    <w:name w:val="STNoteSpec"/>
    <w:basedOn w:val="Normal"/>
    <w:rsid w:val="0068448D"/>
    <w:pPr>
      <w:widowControl/>
    </w:pPr>
    <w:rPr>
      <w:color w:val="008000"/>
    </w:rPr>
  </w:style>
  <w:style w:type="paragraph" w:styleId="Footer">
    <w:name w:val="footer"/>
    <w:basedOn w:val="Normal"/>
    <w:link w:val="FooterChar"/>
    <w:uiPriority w:val="99"/>
    <w:rsid w:val="0068448D"/>
    <w:pPr>
      <w:tabs>
        <w:tab w:val="center" w:pos="4680"/>
        <w:tab w:val="right" w:pos="9360"/>
      </w:tabs>
    </w:pPr>
  </w:style>
  <w:style w:type="paragraph" w:customStyle="1" w:styleId="STEditOR">
    <w:name w:val="STEdit[OR]"/>
    <w:basedOn w:val="Normal"/>
    <w:rsid w:val="0068448D"/>
    <w:pPr>
      <w:spacing w:before="240"/>
      <w:jc w:val="center"/>
    </w:pPr>
  </w:style>
  <w:style w:type="paragraph" w:styleId="Header">
    <w:name w:val="header"/>
    <w:basedOn w:val="Normal"/>
    <w:link w:val="HeaderChar"/>
    <w:uiPriority w:val="99"/>
    <w:rsid w:val="0068448D"/>
    <w:pPr>
      <w:tabs>
        <w:tab w:val="center" w:pos="4680"/>
        <w:tab w:val="right" w:pos="9360"/>
      </w:tabs>
    </w:pPr>
  </w:style>
  <w:style w:type="character" w:customStyle="1" w:styleId="STMF04">
    <w:name w:val="STMF04"/>
    <w:rsid w:val="0068448D"/>
    <w:rPr>
      <w:color w:val="FF9900"/>
    </w:rPr>
  </w:style>
  <w:style w:type="character" w:customStyle="1" w:styleId="STMF95">
    <w:name w:val="STMF95"/>
    <w:rsid w:val="0068448D"/>
    <w:rPr>
      <w:color w:val="9900CC"/>
    </w:rPr>
  </w:style>
  <w:style w:type="character" w:customStyle="1" w:styleId="SYSHYPERTEXT">
    <w:name w:val="SYS_HYPERTEXT"/>
    <w:rsid w:val="00F83F7B"/>
    <w:rPr>
      <w:color w:val="0000FF"/>
      <w:u w:val="single"/>
    </w:rPr>
  </w:style>
  <w:style w:type="paragraph" w:customStyle="1" w:styleId="STFooter">
    <w:name w:val="STFooter"/>
    <w:basedOn w:val="Normal"/>
    <w:rsid w:val="0068448D"/>
    <w:pPr>
      <w:tabs>
        <w:tab w:val="center" w:pos="4824"/>
        <w:tab w:val="right" w:pos="9648"/>
      </w:tabs>
    </w:pPr>
  </w:style>
  <w:style w:type="paragraph" w:customStyle="1" w:styleId="STHeader">
    <w:name w:val="STHeader"/>
    <w:basedOn w:val="Normal"/>
    <w:rsid w:val="0068448D"/>
    <w:pPr>
      <w:tabs>
        <w:tab w:val="center" w:pos="4824"/>
        <w:tab w:val="right" w:pos="9648"/>
      </w:tabs>
    </w:pPr>
  </w:style>
  <w:style w:type="paragraph" w:styleId="DocumentMap">
    <w:name w:val="Document Map"/>
    <w:basedOn w:val="Normal"/>
    <w:semiHidden/>
    <w:rsid w:val="0068448D"/>
    <w:pPr>
      <w:shd w:val="clear" w:color="auto" w:fill="000080"/>
    </w:pPr>
    <w:rPr>
      <w:rFonts w:ascii="Tahoma" w:hAnsi="Tahoma" w:cs="Tahoma"/>
    </w:rPr>
  </w:style>
  <w:style w:type="paragraph" w:styleId="BalloonText">
    <w:name w:val="Balloon Text"/>
    <w:basedOn w:val="Normal"/>
    <w:link w:val="BalloonTextChar"/>
    <w:rsid w:val="006B2E7E"/>
    <w:rPr>
      <w:rFonts w:ascii="Tahoma" w:hAnsi="Tahoma" w:cs="Tahoma"/>
      <w:sz w:val="16"/>
      <w:szCs w:val="16"/>
    </w:rPr>
  </w:style>
  <w:style w:type="character" w:customStyle="1" w:styleId="BalloonTextChar">
    <w:name w:val="Balloon Text Char"/>
    <w:link w:val="BalloonText"/>
    <w:rsid w:val="006B2E7E"/>
    <w:rPr>
      <w:rFonts w:ascii="Tahoma" w:hAnsi="Tahoma" w:cs="Tahoma"/>
      <w:snapToGrid w:val="0"/>
      <w:sz w:val="16"/>
      <w:szCs w:val="16"/>
    </w:rPr>
  </w:style>
  <w:style w:type="character" w:customStyle="1" w:styleId="HeaderChar">
    <w:name w:val="Header Char"/>
    <w:link w:val="Header"/>
    <w:uiPriority w:val="99"/>
    <w:rsid w:val="006B2E7E"/>
    <w:rPr>
      <w:snapToGrid w:val="0"/>
      <w:sz w:val="22"/>
    </w:rPr>
  </w:style>
  <w:style w:type="table" w:styleId="TableGrid">
    <w:name w:val="Table Grid"/>
    <w:basedOn w:val="TableNormal"/>
    <w:rsid w:val="006E3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3">
    <w:name w:val="Table 3D effects 3"/>
    <w:basedOn w:val="TableNormal"/>
    <w:rsid w:val="00C4501D"/>
    <w:pPr>
      <w:widowControl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DD23F3"/>
    <w:rPr>
      <w:snapToGrid w:val="0"/>
      <w:sz w:val="22"/>
    </w:rPr>
  </w:style>
  <w:style w:type="paragraph" w:customStyle="1" w:styleId="Pa0">
    <w:name w:val="Pa0"/>
    <w:basedOn w:val="Normal"/>
    <w:next w:val="Normal"/>
    <w:uiPriority w:val="99"/>
    <w:rsid w:val="00194683"/>
    <w:pPr>
      <w:widowControl/>
      <w:autoSpaceDE w:val="0"/>
      <w:autoSpaceDN w:val="0"/>
      <w:adjustRightInd w:val="0"/>
      <w:spacing w:line="241" w:lineRule="atLeast"/>
    </w:pPr>
    <w:rPr>
      <w:rFonts w:ascii="HelveticaNeue Condensed" w:hAnsi="HelveticaNeue Condensed"/>
      <w:snapToGrid/>
      <w:sz w:val="24"/>
      <w:szCs w:val="24"/>
    </w:rPr>
  </w:style>
  <w:style w:type="character" w:customStyle="1" w:styleId="A9">
    <w:name w:val="A9"/>
    <w:uiPriority w:val="99"/>
    <w:rsid w:val="00194683"/>
    <w:rPr>
      <w:rFonts w:cs="HelveticaNeue Condensed"/>
      <w:color w:val="221E1F"/>
      <w:sz w:val="18"/>
      <w:szCs w:val="18"/>
    </w:rPr>
  </w:style>
  <w:style w:type="character" w:customStyle="1" w:styleId="A4">
    <w:name w:val="A4"/>
    <w:uiPriority w:val="99"/>
    <w:rsid w:val="00F43D02"/>
    <w:rPr>
      <w:rFonts w:cs="Helvetica"/>
      <w:color w:val="5E5F61"/>
      <w:sz w:val="20"/>
      <w:szCs w:val="20"/>
    </w:rPr>
  </w:style>
  <w:style w:type="character" w:customStyle="1" w:styleId="A3">
    <w:name w:val="A3"/>
    <w:uiPriority w:val="99"/>
    <w:rsid w:val="00F43D02"/>
    <w:rPr>
      <w:rFonts w:ascii="Wingdings 3" w:hAnsi="Wingdings 3" w:cs="Wingdings 3"/>
      <w:color w:val="4D84C4"/>
      <w:sz w:val="12"/>
      <w:szCs w:val="12"/>
    </w:rPr>
  </w:style>
  <w:style w:type="paragraph" w:styleId="ListParagraph">
    <w:name w:val="List Paragraph"/>
    <w:basedOn w:val="Normal"/>
    <w:uiPriority w:val="34"/>
    <w:qFormat/>
    <w:rsid w:val="00F43D02"/>
    <w:pPr>
      <w:ind w:left="720"/>
      <w:contextualSpacing/>
    </w:pPr>
  </w:style>
  <w:style w:type="character" w:styleId="PageNumber">
    <w:name w:val="page number"/>
    <w:basedOn w:val="DefaultParagraphFont"/>
    <w:rsid w:val="00534937"/>
  </w:style>
  <w:style w:type="paragraph" w:styleId="BodyText">
    <w:name w:val="Body Text"/>
    <w:basedOn w:val="Normal"/>
    <w:link w:val="BodyTextChar"/>
    <w:rsid w:val="00157285"/>
    <w:pPr>
      <w:spacing w:after="120"/>
    </w:pPr>
  </w:style>
  <w:style w:type="character" w:customStyle="1" w:styleId="BodyTextChar">
    <w:name w:val="Body Text Char"/>
    <w:basedOn w:val="DefaultParagraphFont"/>
    <w:link w:val="BodyText"/>
    <w:rsid w:val="00157285"/>
    <w:rPr>
      <w:snapToGrid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48D"/>
    <w:pPr>
      <w:widowControl w:val="0"/>
    </w:pPr>
    <w:rPr>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ext9">
    <w:name w:val="SPECText[9]"/>
    <w:basedOn w:val="Normal"/>
    <w:rsid w:val="0068448D"/>
    <w:pPr>
      <w:widowControl/>
      <w:numPr>
        <w:ilvl w:val="8"/>
        <w:numId w:val="4"/>
      </w:numPr>
      <w:tabs>
        <w:tab w:val="clear" w:pos="5760"/>
        <w:tab w:val="left" w:pos="3600"/>
      </w:tabs>
      <w:suppressAutoHyphens/>
      <w:ind w:left="3600" w:hanging="432"/>
      <w:outlineLvl w:val="8"/>
    </w:pPr>
  </w:style>
  <w:style w:type="paragraph" w:customStyle="1" w:styleId="Level1">
    <w:name w:val="Level 1"/>
    <w:basedOn w:val="Normal"/>
    <w:rsid w:val="00F83F7B"/>
  </w:style>
  <w:style w:type="paragraph" w:customStyle="1" w:styleId="SPECText1">
    <w:name w:val="SPECText[1]"/>
    <w:basedOn w:val="Normal"/>
    <w:rsid w:val="0068448D"/>
    <w:pPr>
      <w:keepNext/>
      <w:widowControl/>
      <w:numPr>
        <w:numId w:val="4"/>
      </w:numPr>
      <w:suppressAutoHyphens/>
      <w:spacing w:before="480"/>
      <w:outlineLvl w:val="0"/>
    </w:pPr>
  </w:style>
  <w:style w:type="paragraph" w:customStyle="1" w:styleId="SPECText2">
    <w:name w:val="SPECText[2]"/>
    <w:basedOn w:val="Normal"/>
    <w:rsid w:val="0068448D"/>
    <w:pPr>
      <w:keepNext/>
      <w:widowControl/>
      <w:numPr>
        <w:ilvl w:val="1"/>
        <w:numId w:val="4"/>
      </w:numPr>
      <w:tabs>
        <w:tab w:val="clear" w:pos="720"/>
        <w:tab w:val="left" w:pos="576"/>
      </w:tabs>
      <w:suppressAutoHyphens/>
      <w:spacing w:before="240"/>
      <w:ind w:left="576" w:hanging="576"/>
      <w:outlineLvl w:val="1"/>
    </w:pPr>
  </w:style>
  <w:style w:type="paragraph" w:customStyle="1" w:styleId="SPECText3">
    <w:name w:val="SPECText[3]"/>
    <w:basedOn w:val="Normal"/>
    <w:rsid w:val="0068448D"/>
    <w:pPr>
      <w:widowControl/>
      <w:numPr>
        <w:ilvl w:val="2"/>
        <w:numId w:val="4"/>
      </w:numPr>
      <w:tabs>
        <w:tab w:val="left" w:pos="1008"/>
      </w:tabs>
      <w:suppressAutoHyphens/>
      <w:spacing w:before="240"/>
      <w:ind w:left="1008" w:hanging="432"/>
      <w:outlineLvl w:val="2"/>
    </w:pPr>
  </w:style>
  <w:style w:type="paragraph" w:customStyle="1" w:styleId="SPECText4">
    <w:name w:val="SPECText[4]"/>
    <w:basedOn w:val="Normal"/>
    <w:rsid w:val="0068448D"/>
    <w:pPr>
      <w:widowControl/>
      <w:numPr>
        <w:ilvl w:val="3"/>
        <w:numId w:val="4"/>
      </w:numPr>
      <w:tabs>
        <w:tab w:val="clear" w:pos="2160"/>
        <w:tab w:val="left" w:pos="1440"/>
      </w:tabs>
      <w:suppressAutoHyphens/>
      <w:ind w:left="1440" w:hanging="432"/>
      <w:outlineLvl w:val="3"/>
    </w:pPr>
  </w:style>
  <w:style w:type="paragraph" w:customStyle="1" w:styleId="SPECText5">
    <w:name w:val="SPECText[5]"/>
    <w:basedOn w:val="Normal"/>
    <w:rsid w:val="0068448D"/>
    <w:pPr>
      <w:widowControl/>
      <w:numPr>
        <w:ilvl w:val="4"/>
        <w:numId w:val="4"/>
      </w:numPr>
      <w:tabs>
        <w:tab w:val="clear" w:pos="2880"/>
        <w:tab w:val="left" w:pos="1872"/>
      </w:tabs>
      <w:suppressAutoHyphens/>
      <w:ind w:left="1872" w:hanging="432"/>
      <w:outlineLvl w:val="4"/>
    </w:pPr>
  </w:style>
  <w:style w:type="paragraph" w:customStyle="1" w:styleId="SPECText6">
    <w:name w:val="SPECText[6]"/>
    <w:basedOn w:val="Normal"/>
    <w:rsid w:val="0068448D"/>
    <w:pPr>
      <w:widowControl/>
      <w:numPr>
        <w:ilvl w:val="5"/>
        <w:numId w:val="4"/>
      </w:numPr>
      <w:tabs>
        <w:tab w:val="clear" w:pos="3600"/>
        <w:tab w:val="left" w:pos="2304"/>
      </w:tabs>
      <w:suppressAutoHyphens/>
      <w:ind w:left="2304" w:hanging="432"/>
      <w:outlineLvl w:val="5"/>
    </w:pPr>
  </w:style>
  <w:style w:type="paragraph" w:customStyle="1" w:styleId="SPECText7">
    <w:name w:val="SPECText[7]"/>
    <w:basedOn w:val="Normal"/>
    <w:rsid w:val="0068448D"/>
    <w:pPr>
      <w:widowControl/>
      <w:numPr>
        <w:ilvl w:val="6"/>
        <w:numId w:val="4"/>
      </w:numPr>
      <w:tabs>
        <w:tab w:val="clear" w:pos="4320"/>
        <w:tab w:val="left" w:pos="2736"/>
      </w:tabs>
      <w:suppressAutoHyphens/>
      <w:ind w:left="2736" w:hanging="432"/>
      <w:outlineLvl w:val="6"/>
    </w:pPr>
  </w:style>
  <w:style w:type="paragraph" w:customStyle="1" w:styleId="SPECText8">
    <w:name w:val="SPECText[8]"/>
    <w:basedOn w:val="Normal"/>
    <w:rsid w:val="0068448D"/>
    <w:pPr>
      <w:widowControl/>
      <w:numPr>
        <w:ilvl w:val="7"/>
        <w:numId w:val="4"/>
      </w:numPr>
      <w:tabs>
        <w:tab w:val="clear" w:pos="5040"/>
        <w:tab w:val="left" w:pos="3168"/>
      </w:tabs>
      <w:suppressAutoHyphens/>
      <w:ind w:left="3168" w:hanging="432"/>
      <w:outlineLvl w:val="7"/>
    </w:pPr>
  </w:style>
  <w:style w:type="paragraph" w:customStyle="1" w:styleId="Level9">
    <w:name w:val="Level 9"/>
    <w:basedOn w:val="Normal"/>
    <w:rsid w:val="00F83F7B"/>
  </w:style>
  <w:style w:type="paragraph" w:customStyle="1" w:styleId="Level2">
    <w:name w:val="Level 2"/>
    <w:basedOn w:val="Normal"/>
    <w:rsid w:val="00F83F7B"/>
  </w:style>
  <w:style w:type="paragraph" w:customStyle="1" w:styleId="Level3">
    <w:name w:val="Level 3"/>
    <w:basedOn w:val="Normal"/>
    <w:rsid w:val="00F83F7B"/>
  </w:style>
  <w:style w:type="paragraph" w:customStyle="1" w:styleId="Level4">
    <w:name w:val="Level 4"/>
    <w:basedOn w:val="Normal"/>
    <w:rsid w:val="00F83F7B"/>
  </w:style>
  <w:style w:type="paragraph" w:customStyle="1" w:styleId="Level5">
    <w:name w:val="Level 5"/>
    <w:basedOn w:val="Normal"/>
    <w:rsid w:val="00F83F7B"/>
  </w:style>
  <w:style w:type="paragraph" w:customStyle="1" w:styleId="Level6">
    <w:name w:val="Level 6"/>
    <w:basedOn w:val="Normal"/>
    <w:rsid w:val="00F83F7B"/>
  </w:style>
  <w:style w:type="paragraph" w:customStyle="1" w:styleId="Level7">
    <w:name w:val="Level 7"/>
    <w:basedOn w:val="Normal"/>
    <w:rsid w:val="00F83F7B"/>
  </w:style>
  <w:style w:type="paragraph" w:customStyle="1" w:styleId="Level8">
    <w:name w:val="Level 8"/>
    <w:basedOn w:val="Normal"/>
    <w:rsid w:val="00F83F7B"/>
  </w:style>
  <w:style w:type="paragraph" w:customStyle="1" w:styleId="STSectNum">
    <w:name w:val="STSectNum"/>
    <w:basedOn w:val="Normal"/>
    <w:rsid w:val="0068448D"/>
    <w:pPr>
      <w:jc w:val="center"/>
    </w:pPr>
  </w:style>
  <w:style w:type="paragraph" w:customStyle="1" w:styleId="STSectEnd">
    <w:name w:val="STSectEnd"/>
    <w:basedOn w:val="Normal"/>
    <w:next w:val="Normal"/>
    <w:rsid w:val="0068448D"/>
    <w:pPr>
      <w:spacing w:before="480"/>
      <w:jc w:val="center"/>
    </w:pPr>
  </w:style>
  <w:style w:type="character" w:customStyle="1" w:styleId="STUnitSI">
    <w:name w:val="STUnitSI"/>
    <w:rsid w:val="0068448D"/>
    <w:rPr>
      <w:color w:val="0000FF"/>
    </w:rPr>
  </w:style>
  <w:style w:type="paragraph" w:customStyle="1" w:styleId="STSectTitle">
    <w:name w:val="STSectTitle"/>
    <w:basedOn w:val="Normal"/>
    <w:next w:val="SPECText1"/>
    <w:rsid w:val="0068448D"/>
    <w:pPr>
      <w:spacing w:before="240"/>
      <w:jc w:val="center"/>
    </w:pPr>
  </w:style>
  <w:style w:type="paragraph" w:customStyle="1" w:styleId="STTable">
    <w:name w:val="STTable"/>
    <w:basedOn w:val="Normal"/>
    <w:rsid w:val="0068448D"/>
    <w:pPr>
      <w:spacing w:before="40" w:after="40"/>
    </w:pPr>
  </w:style>
  <w:style w:type="character" w:styleId="Hyperlink">
    <w:name w:val="Hyperlink"/>
    <w:rsid w:val="004870E9"/>
    <w:rPr>
      <w:color w:val="0000FF"/>
      <w:u w:val="single"/>
    </w:rPr>
  </w:style>
  <w:style w:type="character" w:customStyle="1" w:styleId="STUnitIP">
    <w:name w:val="STUnitIP"/>
    <w:rsid w:val="0068448D"/>
    <w:rPr>
      <w:color w:val="800000"/>
    </w:rPr>
  </w:style>
  <w:style w:type="paragraph" w:customStyle="1" w:styleId="STNoteProj">
    <w:name w:val="STNoteProj"/>
    <w:basedOn w:val="Normal"/>
    <w:rsid w:val="0068448D"/>
    <w:pPr>
      <w:widowControl/>
      <w:pBdr>
        <w:top w:val="single" w:sz="4" w:space="1" w:color="auto" w:shadow="1"/>
        <w:left w:val="single" w:sz="4" w:space="4" w:color="auto" w:shadow="1"/>
        <w:bottom w:val="single" w:sz="4" w:space="1" w:color="auto" w:shadow="1"/>
        <w:right w:val="single" w:sz="4" w:space="4" w:color="auto" w:shadow="1"/>
      </w:pBdr>
      <w:shd w:val="pct40" w:color="FFFF00" w:fill="auto"/>
      <w:spacing w:before="240"/>
    </w:pPr>
  </w:style>
  <w:style w:type="paragraph" w:customStyle="1" w:styleId="STNoteSpec">
    <w:name w:val="STNoteSpec"/>
    <w:basedOn w:val="Normal"/>
    <w:rsid w:val="0068448D"/>
    <w:pPr>
      <w:widowControl/>
    </w:pPr>
    <w:rPr>
      <w:color w:val="008000"/>
    </w:rPr>
  </w:style>
  <w:style w:type="paragraph" w:styleId="Footer">
    <w:name w:val="footer"/>
    <w:basedOn w:val="Normal"/>
    <w:link w:val="FooterChar"/>
    <w:uiPriority w:val="99"/>
    <w:rsid w:val="0068448D"/>
    <w:pPr>
      <w:tabs>
        <w:tab w:val="center" w:pos="4680"/>
        <w:tab w:val="right" w:pos="9360"/>
      </w:tabs>
    </w:pPr>
  </w:style>
  <w:style w:type="paragraph" w:customStyle="1" w:styleId="STEditOR">
    <w:name w:val="STEdit[OR]"/>
    <w:basedOn w:val="Normal"/>
    <w:rsid w:val="0068448D"/>
    <w:pPr>
      <w:spacing w:before="240"/>
      <w:jc w:val="center"/>
    </w:pPr>
  </w:style>
  <w:style w:type="paragraph" w:styleId="Header">
    <w:name w:val="header"/>
    <w:basedOn w:val="Normal"/>
    <w:link w:val="HeaderChar"/>
    <w:uiPriority w:val="99"/>
    <w:rsid w:val="0068448D"/>
    <w:pPr>
      <w:tabs>
        <w:tab w:val="center" w:pos="4680"/>
        <w:tab w:val="right" w:pos="9360"/>
      </w:tabs>
    </w:pPr>
  </w:style>
  <w:style w:type="character" w:customStyle="1" w:styleId="STMF04">
    <w:name w:val="STMF04"/>
    <w:rsid w:val="0068448D"/>
    <w:rPr>
      <w:color w:val="FF9900"/>
    </w:rPr>
  </w:style>
  <w:style w:type="character" w:customStyle="1" w:styleId="STMF95">
    <w:name w:val="STMF95"/>
    <w:rsid w:val="0068448D"/>
    <w:rPr>
      <w:color w:val="9900CC"/>
    </w:rPr>
  </w:style>
  <w:style w:type="character" w:customStyle="1" w:styleId="SYSHYPERTEXT">
    <w:name w:val="SYS_HYPERTEXT"/>
    <w:rsid w:val="00F83F7B"/>
    <w:rPr>
      <w:color w:val="0000FF"/>
      <w:u w:val="single"/>
    </w:rPr>
  </w:style>
  <w:style w:type="paragraph" w:customStyle="1" w:styleId="STFooter">
    <w:name w:val="STFooter"/>
    <w:basedOn w:val="Normal"/>
    <w:rsid w:val="0068448D"/>
    <w:pPr>
      <w:tabs>
        <w:tab w:val="center" w:pos="4824"/>
        <w:tab w:val="right" w:pos="9648"/>
      </w:tabs>
    </w:pPr>
  </w:style>
  <w:style w:type="paragraph" w:customStyle="1" w:styleId="STHeader">
    <w:name w:val="STHeader"/>
    <w:basedOn w:val="Normal"/>
    <w:rsid w:val="0068448D"/>
    <w:pPr>
      <w:tabs>
        <w:tab w:val="center" w:pos="4824"/>
        <w:tab w:val="right" w:pos="9648"/>
      </w:tabs>
    </w:pPr>
  </w:style>
  <w:style w:type="paragraph" w:styleId="DocumentMap">
    <w:name w:val="Document Map"/>
    <w:basedOn w:val="Normal"/>
    <w:semiHidden/>
    <w:rsid w:val="0068448D"/>
    <w:pPr>
      <w:shd w:val="clear" w:color="auto" w:fill="000080"/>
    </w:pPr>
    <w:rPr>
      <w:rFonts w:ascii="Tahoma" w:hAnsi="Tahoma" w:cs="Tahoma"/>
    </w:rPr>
  </w:style>
  <w:style w:type="paragraph" w:styleId="BalloonText">
    <w:name w:val="Balloon Text"/>
    <w:basedOn w:val="Normal"/>
    <w:link w:val="BalloonTextChar"/>
    <w:rsid w:val="006B2E7E"/>
    <w:rPr>
      <w:rFonts w:ascii="Tahoma" w:hAnsi="Tahoma" w:cs="Tahoma"/>
      <w:sz w:val="16"/>
      <w:szCs w:val="16"/>
    </w:rPr>
  </w:style>
  <w:style w:type="character" w:customStyle="1" w:styleId="BalloonTextChar">
    <w:name w:val="Balloon Text Char"/>
    <w:link w:val="BalloonText"/>
    <w:rsid w:val="006B2E7E"/>
    <w:rPr>
      <w:rFonts w:ascii="Tahoma" w:hAnsi="Tahoma" w:cs="Tahoma"/>
      <w:snapToGrid w:val="0"/>
      <w:sz w:val="16"/>
      <w:szCs w:val="16"/>
    </w:rPr>
  </w:style>
  <w:style w:type="character" w:customStyle="1" w:styleId="HeaderChar">
    <w:name w:val="Header Char"/>
    <w:link w:val="Header"/>
    <w:uiPriority w:val="99"/>
    <w:rsid w:val="006B2E7E"/>
    <w:rPr>
      <w:snapToGrid w:val="0"/>
      <w:sz w:val="22"/>
    </w:rPr>
  </w:style>
  <w:style w:type="table" w:styleId="TableGrid">
    <w:name w:val="Table Grid"/>
    <w:basedOn w:val="TableNormal"/>
    <w:rsid w:val="006E3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3">
    <w:name w:val="Table 3D effects 3"/>
    <w:basedOn w:val="TableNormal"/>
    <w:rsid w:val="00C4501D"/>
    <w:pPr>
      <w:widowControl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DD23F3"/>
    <w:rPr>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531548">
      <w:bodyDiv w:val="1"/>
      <w:marLeft w:val="0"/>
      <w:marRight w:val="0"/>
      <w:marTop w:val="0"/>
      <w:marBottom w:val="0"/>
      <w:divBdr>
        <w:top w:val="none" w:sz="0" w:space="0" w:color="auto"/>
        <w:left w:val="none" w:sz="0" w:space="0" w:color="auto"/>
        <w:bottom w:val="none" w:sz="0" w:space="0" w:color="auto"/>
        <w:right w:val="none" w:sz="0" w:space="0" w:color="auto"/>
      </w:divBdr>
      <w:divsChild>
        <w:div w:id="1412192436">
          <w:marLeft w:val="0"/>
          <w:marRight w:val="0"/>
          <w:marTop w:val="0"/>
          <w:marBottom w:val="0"/>
          <w:divBdr>
            <w:top w:val="none" w:sz="0" w:space="0" w:color="auto"/>
            <w:left w:val="none" w:sz="0" w:space="0" w:color="auto"/>
            <w:bottom w:val="none" w:sz="0" w:space="0" w:color="auto"/>
            <w:right w:val="none" w:sz="0" w:space="0" w:color="auto"/>
          </w:divBdr>
          <w:divsChild>
            <w:div w:id="103038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4964">
      <w:bodyDiv w:val="1"/>
      <w:marLeft w:val="0"/>
      <w:marRight w:val="0"/>
      <w:marTop w:val="0"/>
      <w:marBottom w:val="0"/>
      <w:divBdr>
        <w:top w:val="none" w:sz="0" w:space="0" w:color="auto"/>
        <w:left w:val="none" w:sz="0" w:space="0" w:color="auto"/>
        <w:bottom w:val="none" w:sz="0" w:space="0" w:color="auto"/>
        <w:right w:val="none" w:sz="0" w:space="0" w:color="auto"/>
      </w:divBdr>
      <w:divsChild>
        <w:div w:id="1255893075">
          <w:marLeft w:val="0"/>
          <w:marRight w:val="0"/>
          <w:marTop w:val="0"/>
          <w:marBottom w:val="0"/>
          <w:divBdr>
            <w:top w:val="none" w:sz="0" w:space="0" w:color="auto"/>
            <w:left w:val="none" w:sz="0" w:space="0" w:color="auto"/>
            <w:bottom w:val="none" w:sz="0" w:space="0" w:color="auto"/>
            <w:right w:val="none" w:sz="0" w:space="0" w:color="auto"/>
          </w:divBdr>
          <w:divsChild>
            <w:div w:id="12306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76661">
      <w:bodyDiv w:val="1"/>
      <w:marLeft w:val="0"/>
      <w:marRight w:val="0"/>
      <w:marTop w:val="0"/>
      <w:marBottom w:val="0"/>
      <w:divBdr>
        <w:top w:val="none" w:sz="0" w:space="0" w:color="auto"/>
        <w:left w:val="none" w:sz="0" w:space="0" w:color="auto"/>
        <w:bottom w:val="none" w:sz="0" w:space="0" w:color="auto"/>
        <w:right w:val="none" w:sz="0" w:space="0" w:color="auto"/>
      </w:divBdr>
      <w:divsChild>
        <w:div w:id="1437168203">
          <w:marLeft w:val="0"/>
          <w:marRight w:val="0"/>
          <w:marTop w:val="0"/>
          <w:marBottom w:val="0"/>
          <w:divBdr>
            <w:top w:val="none" w:sz="0" w:space="0" w:color="auto"/>
            <w:left w:val="none" w:sz="0" w:space="0" w:color="auto"/>
            <w:bottom w:val="none" w:sz="0" w:space="0" w:color="auto"/>
            <w:right w:val="none" w:sz="0" w:space="0" w:color="auto"/>
          </w:divBdr>
          <w:divsChild>
            <w:div w:id="188213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96672">
      <w:bodyDiv w:val="1"/>
      <w:marLeft w:val="0"/>
      <w:marRight w:val="0"/>
      <w:marTop w:val="0"/>
      <w:marBottom w:val="0"/>
      <w:divBdr>
        <w:top w:val="none" w:sz="0" w:space="0" w:color="auto"/>
        <w:left w:val="none" w:sz="0" w:space="0" w:color="auto"/>
        <w:bottom w:val="none" w:sz="0" w:space="0" w:color="auto"/>
        <w:right w:val="none" w:sz="0" w:space="0" w:color="auto"/>
      </w:divBdr>
      <w:divsChild>
        <w:div w:id="1762944457">
          <w:marLeft w:val="0"/>
          <w:marRight w:val="0"/>
          <w:marTop w:val="0"/>
          <w:marBottom w:val="0"/>
          <w:divBdr>
            <w:top w:val="none" w:sz="0" w:space="0" w:color="auto"/>
            <w:left w:val="none" w:sz="0" w:space="0" w:color="auto"/>
            <w:bottom w:val="none" w:sz="0" w:space="0" w:color="auto"/>
            <w:right w:val="none" w:sz="0" w:space="0" w:color="auto"/>
          </w:divBdr>
          <w:divsChild>
            <w:div w:id="146600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58602">
      <w:bodyDiv w:val="1"/>
      <w:marLeft w:val="0"/>
      <w:marRight w:val="0"/>
      <w:marTop w:val="0"/>
      <w:marBottom w:val="0"/>
      <w:divBdr>
        <w:top w:val="none" w:sz="0" w:space="0" w:color="auto"/>
        <w:left w:val="none" w:sz="0" w:space="0" w:color="auto"/>
        <w:bottom w:val="none" w:sz="0" w:space="0" w:color="auto"/>
        <w:right w:val="none" w:sz="0" w:space="0" w:color="auto"/>
      </w:divBdr>
      <w:divsChild>
        <w:div w:id="1637949996">
          <w:marLeft w:val="0"/>
          <w:marRight w:val="0"/>
          <w:marTop w:val="0"/>
          <w:marBottom w:val="0"/>
          <w:divBdr>
            <w:top w:val="none" w:sz="0" w:space="0" w:color="auto"/>
            <w:left w:val="none" w:sz="0" w:space="0" w:color="auto"/>
            <w:bottom w:val="none" w:sz="0" w:space="0" w:color="auto"/>
            <w:right w:val="none" w:sz="0" w:space="0" w:color="auto"/>
          </w:divBdr>
          <w:divsChild>
            <w:div w:id="69056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e\Application%20Data\Microsoft\Templates\spectex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BF3D8-5724-4D62-B009-821CBA7A2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spectext.dot</Template>
  <TotalTime>5</TotalTime>
  <Pages>7</Pages>
  <Words>1663</Words>
  <Characters>9186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focus</Company>
  <LinksUpToDate>false</LinksUpToDate>
  <CharactersWithSpaces>10828</CharactersWithSpaces>
  <SharedDoc>false</SharedDoc>
  <HLinks>
    <vt:vector size="78" baseType="variant">
      <vt:variant>
        <vt:i4>6553651</vt:i4>
      </vt:variant>
      <vt:variant>
        <vt:i4>36</vt:i4>
      </vt:variant>
      <vt:variant>
        <vt:i4>0</vt:i4>
      </vt:variant>
      <vt:variant>
        <vt:i4>5</vt:i4>
      </vt:variant>
      <vt:variant>
        <vt:lpwstr>http://www.4specs.com/spectext/28.html</vt:lpwstr>
      </vt:variant>
      <vt:variant>
        <vt:lpwstr/>
      </vt:variant>
      <vt:variant>
        <vt:i4>6553651</vt:i4>
      </vt:variant>
      <vt:variant>
        <vt:i4>33</vt:i4>
      </vt:variant>
      <vt:variant>
        <vt:i4>0</vt:i4>
      </vt:variant>
      <vt:variant>
        <vt:i4>5</vt:i4>
      </vt:variant>
      <vt:variant>
        <vt:lpwstr>http://www.4specs.com/spectext/28.html</vt:lpwstr>
      </vt:variant>
      <vt:variant>
        <vt:lpwstr/>
      </vt:variant>
      <vt:variant>
        <vt:i4>6553651</vt:i4>
      </vt:variant>
      <vt:variant>
        <vt:i4>30</vt:i4>
      </vt:variant>
      <vt:variant>
        <vt:i4>0</vt:i4>
      </vt:variant>
      <vt:variant>
        <vt:i4>5</vt:i4>
      </vt:variant>
      <vt:variant>
        <vt:lpwstr>http://www.4specs.com/spectext/28.html</vt:lpwstr>
      </vt:variant>
      <vt:variant>
        <vt:lpwstr/>
      </vt:variant>
      <vt:variant>
        <vt:i4>6553651</vt:i4>
      </vt:variant>
      <vt:variant>
        <vt:i4>27</vt:i4>
      </vt:variant>
      <vt:variant>
        <vt:i4>0</vt:i4>
      </vt:variant>
      <vt:variant>
        <vt:i4>5</vt:i4>
      </vt:variant>
      <vt:variant>
        <vt:lpwstr>http://www.4specs.com/spectext/28.html</vt:lpwstr>
      </vt:variant>
      <vt:variant>
        <vt:lpwstr/>
      </vt:variant>
      <vt:variant>
        <vt:i4>6553651</vt:i4>
      </vt:variant>
      <vt:variant>
        <vt:i4>24</vt:i4>
      </vt:variant>
      <vt:variant>
        <vt:i4>0</vt:i4>
      </vt:variant>
      <vt:variant>
        <vt:i4>5</vt:i4>
      </vt:variant>
      <vt:variant>
        <vt:lpwstr>http://www.4specs.com/spectext/28.html</vt:lpwstr>
      </vt:variant>
      <vt:variant>
        <vt:lpwstr/>
      </vt:variant>
      <vt:variant>
        <vt:i4>6553651</vt:i4>
      </vt:variant>
      <vt:variant>
        <vt:i4>21</vt:i4>
      </vt:variant>
      <vt:variant>
        <vt:i4>0</vt:i4>
      </vt:variant>
      <vt:variant>
        <vt:i4>5</vt:i4>
      </vt:variant>
      <vt:variant>
        <vt:lpwstr>http://www.4specs.com/spectext/28.html</vt:lpwstr>
      </vt:variant>
      <vt:variant>
        <vt:lpwstr/>
      </vt:variant>
      <vt:variant>
        <vt:i4>7340081</vt:i4>
      </vt:variant>
      <vt:variant>
        <vt:i4>18</vt:i4>
      </vt:variant>
      <vt:variant>
        <vt:i4>0</vt:i4>
      </vt:variant>
      <vt:variant>
        <vt:i4>5</vt:i4>
      </vt:variant>
      <vt:variant>
        <vt:lpwstr>http://www.spectext.com</vt:lpwstr>
      </vt:variant>
      <vt:variant>
        <vt:lpwstr/>
      </vt:variant>
      <vt:variant>
        <vt:i4>5505135</vt:i4>
      </vt:variant>
      <vt:variant>
        <vt:i4>15</vt:i4>
      </vt:variant>
      <vt:variant>
        <vt:i4>0</vt:i4>
      </vt:variant>
      <vt:variant>
        <vt:i4>5</vt:i4>
      </vt:variant>
      <vt:variant>
        <vt:lpwstr>mailto:supportcenter@csrf.org</vt:lpwstr>
      </vt:variant>
      <vt:variant>
        <vt:lpwstr/>
      </vt:variant>
      <vt:variant>
        <vt:i4>4325451</vt:i4>
      </vt:variant>
      <vt:variant>
        <vt:i4>12</vt:i4>
      </vt:variant>
      <vt:variant>
        <vt:i4>0</vt:i4>
      </vt:variant>
      <vt:variant>
        <vt:i4>5</vt:i4>
      </vt:variant>
      <vt:variant>
        <vt:lpwstr>http://products.construction.com/portal/server.pt</vt:lpwstr>
      </vt:variant>
      <vt:variant>
        <vt:lpwstr/>
      </vt:variant>
      <vt:variant>
        <vt:i4>3538997</vt:i4>
      </vt:variant>
      <vt:variant>
        <vt:i4>9</vt:i4>
      </vt:variant>
      <vt:variant>
        <vt:i4>0</vt:i4>
      </vt:variant>
      <vt:variant>
        <vt:i4>5</vt:i4>
      </vt:variant>
      <vt:variant>
        <vt:lpwstr>http://www.specsource.com/</vt:lpwstr>
      </vt:variant>
      <vt:variant>
        <vt:lpwstr/>
      </vt:variant>
      <vt:variant>
        <vt:i4>2752623</vt:i4>
      </vt:variant>
      <vt:variant>
        <vt:i4>6</vt:i4>
      </vt:variant>
      <vt:variant>
        <vt:i4>0</vt:i4>
      </vt:variant>
      <vt:variant>
        <vt:i4>5</vt:i4>
      </vt:variant>
      <vt:variant>
        <vt:lpwstr>http://www.reedfirstsource.com/</vt:lpwstr>
      </vt:variant>
      <vt:variant>
        <vt:lpwstr/>
      </vt:variant>
      <vt:variant>
        <vt:i4>5439490</vt:i4>
      </vt:variant>
      <vt:variant>
        <vt:i4>3</vt:i4>
      </vt:variant>
      <vt:variant>
        <vt:i4>0</vt:i4>
      </vt:variant>
      <vt:variant>
        <vt:i4>5</vt:i4>
      </vt:variant>
      <vt:variant>
        <vt:lpwstr>http://www.arcat.com/</vt:lpwstr>
      </vt:variant>
      <vt:variant>
        <vt:lpwstr/>
      </vt:variant>
      <vt:variant>
        <vt:i4>6422587</vt:i4>
      </vt:variant>
      <vt:variant>
        <vt:i4>0</vt:i4>
      </vt:variant>
      <vt:variant>
        <vt:i4>0</vt:i4>
      </vt:variant>
      <vt:variant>
        <vt:i4>5</vt:i4>
      </vt:variant>
      <vt:variant>
        <vt:lpwstr>http://www.4specs.com/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davidf</dc:creator>
  <cp:lastModifiedBy>davidf</cp:lastModifiedBy>
  <cp:revision>3</cp:revision>
  <cp:lastPrinted>2014-10-15T18:44:00Z</cp:lastPrinted>
  <dcterms:created xsi:type="dcterms:W3CDTF">2017-01-23T14:55:00Z</dcterms:created>
  <dcterms:modified xsi:type="dcterms:W3CDTF">2017-01-23T20:39:00Z</dcterms:modified>
</cp:coreProperties>
</file>